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2"/>
        <w:gridCol w:w="4577"/>
      </w:tblGrid>
      <w:tr w:rsidR="00780D60" w14:paraId="54CCDD08" w14:textId="77777777" w:rsidTr="00DB2954">
        <w:tc>
          <w:tcPr>
            <w:tcW w:w="5062" w:type="dxa"/>
          </w:tcPr>
          <w:p w14:paraId="372D218F" w14:textId="77777777" w:rsidR="00780D60" w:rsidRDefault="00780D60" w:rsidP="00BC7D08">
            <w:pPr>
              <w:tabs>
                <w:tab w:val="left" w:pos="3231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4577" w:type="dxa"/>
          </w:tcPr>
          <w:p w14:paraId="596D2FF5" w14:textId="4A651A14" w:rsidR="00780D60" w:rsidRPr="00780D60" w:rsidRDefault="00780D60" w:rsidP="00DB2954">
            <w:pPr>
              <w:jc w:val="right"/>
              <w:rPr>
                <w:sz w:val="28"/>
                <w:szCs w:val="28"/>
              </w:rPr>
            </w:pPr>
            <w:r w:rsidRPr="00780D60">
              <w:rPr>
                <w:sz w:val="28"/>
                <w:szCs w:val="28"/>
              </w:rPr>
              <w:t>УТВЕРЖДЕНО</w:t>
            </w:r>
          </w:p>
          <w:p w14:paraId="4CD5AF02" w14:textId="77777777" w:rsidR="00780D60" w:rsidRPr="00780D60" w:rsidRDefault="00780D60" w:rsidP="00DB2954">
            <w:pPr>
              <w:jc w:val="right"/>
              <w:rPr>
                <w:sz w:val="28"/>
                <w:szCs w:val="28"/>
              </w:rPr>
            </w:pPr>
            <w:r w:rsidRPr="00780D60">
              <w:rPr>
                <w:sz w:val="28"/>
                <w:szCs w:val="28"/>
              </w:rPr>
              <w:t>постановлением администрации</w:t>
            </w:r>
          </w:p>
          <w:p w14:paraId="35D9687B" w14:textId="655FC23D" w:rsidR="00780D60" w:rsidRDefault="00780D60" w:rsidP="00DB2954">
            <w:pPr>
              <w:jc w:val="right"/>
              <w:rPr>
                <w:sz w:val="28"/>
                <w:szCs w:val="28"/>
              </w:rPr>
            </w:pPr>
            <w:r w:rsidRPr="00780D60">
              <w:rPr>
                <w:sz w:val="28"/>
                <w:szCs w:val="28"/>
              </w:rPr>
              <w:t xml:space="preserve">Углегорского </w:t>
            </w:r>
            <w:r w:rsidR="000B3619">
              <w:rPr>
                <w:sz w:val="28"/>
                <w:szCs w:val="28"/>
              </w:rPr>
              <w:t>муниципального</w:t>
            </w:r>
            <w:r w:rsidRPr="00780D60">
              <w:rPr>
                <w:sz w:val="28"/>
                <w:szCs w:val="28"/>
              </w:rPr>
              <w:t xml:space="preserve"> округа</w:t>
            </w:r>
            <w:r w:rsidR="00F505CA">
              <w:rPr>
                <w:sz w:val="28"/>
                <w:szCs w:val="28"/>
              </w:rPr>
              <w:t xml:space="preserve"> Сахалинской области</w:t>
            </w:r>
            <w:r w:rsidRPr="00780D60">
              <w:rPr>
                <w:sz w:val="28"/>
                <w:szCs w:val="28"/>
              </w:rPr>
              <w:t xml:space="preserve"> </w:t>
            </w:r>
          </w:p>
          <w:p w14:paraId="08AC4B2E" w14:textId="7E48BCDB" w:rsidR="00317724" w:rsidRPr="00780D60" w:rsidRDefault="00317724" w:rsidP="00DB2954">
            <w:pPr>
              <w:spacing w:line="360" w:lineRule="auto"/>
              <w:jc w:val="right"/>
              <w:rPr>
                <w:sz w:val="28"/>
                <w:szCs w:val="28"/>
              </w:rPr>
            </w:pPr>
            <w:r w:rsidRPr="007405B9">
              <w:rPr>
                <w:sz w:val="28"/>
                <w:szCs w:val="28"/>
              </w:rPr>
              <w:t xml:space="preserve">от </w:t>
            </w:r>
            <w:sdt>
              <w:sdtPr>
                <w:rPr>
                  <w:sz w:val="28"/>
                  <w:szCs w:val="28"/>
                  <w:u w:val="single"/>
                </w:rPr>
                <w:alias w:val="{RegDate}"/>
                <w:tag w:val="{RegDate}"/>
                <w:id w:val="-2141340449"/>
                <w:placeholder>
                  <w:docPart w:val="ADEAA2B0CB2B4D1DB708C00B385BA12D"/>
                </w:placeholder>
              </w:sdtPr>
              <w:sdtContent>
                <w:r w:rsidR="00CB2514">
                  <w:rPr>
                    <w:sz w:val="28"/>
                    <w:szCs w:val="28"/>
                    <w:u w:val="single"/>
                  </w:rPr>
                  <w:t xml:space="preserve">26.01.2026 </w:t>
                </w:r>
              </w:sdtContent>
            </w:sdt>
            <w:r w:rsidRPr="00222FA7">
              <w:rPr>
                <w:sz w:val="28"/>
                <w:szCs w:val="28"/>
              </w:rPr>
              <w:t xml:space="preserve"> № </w:t>
            </w:r>
            <w:sdt>
              <w:sdtPr>
                <w:rPr>
                  <w:sz w:val="28"/>
                  <w:szCs w:val="28"/>
                  <w:u w:val="single"/>
                  <w:lang w:val="en-US"/>
                </w:rPr>
                <w:alias w:val="{RegNumber}"/>
                <w:tag w:val="{RegNumber}"/>
                <w:id w:val="-1042516414"/>
                <w:placeholder>
                  <w:docPart w:val="8E38CB170A464A8D8B96B3B85227DE09"/>
                </w:placeholder>
              </w:sdtPr>
              <w:sdtContent>
                <w:r w:rsidR="00CB2514">
                  <w:rPr>
                    <w:sz w:val="28"/>
                    <w:szCs w:val="28"/>
                    <w:u w:val="single"/>
                  </w:rPr>
                  <w:t>29-п/26</w:t>
                </w:r>
              </w:sdtContent>
            </w:sdt>
          </w:p>
        </w:tc>
      </w:tr>
    </w:tbl>
    <w:p w14:paraId="5CB54258" w14:textId="077DD857" w:rsidR="00337D5D" w:rsidRDefault="00337D5D" w:rsidP="00337D5D">
      <w:pPr>
        <w:jc w:val="center"/>
      </w:pPr>
    </w:p>
    <w:p w14:paraId="7A7803D0" w14:textId="77777777" w:rsidR="00DB2954" w:rsidRDefault="00DB2954" w:rsidP="00337D5D">
      <w:pPr>
        <w:jc w:val="center"/>
      </w:pPr>
    </w:p>
    <w:p w14:paraId="043BAA5A" w14:textId="77777777" w:rsidR="00DB2954" w:rsidRPr="00DB2954" w:rsidRDefault="00DB2954" w:rsidP="00DB2954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DB2954">
        <w:rPr>
          <w:b/>
          <w:sz w:val="28"/>
          <w:szCs w:val="28"/>
        </w:rPr>
        <w:t>ПОЛОЖЕНИЕ</w:t>
      </w:r>
    </w:p>
    <w:p w14:paraId="0002E8F6" w14:textId="77777777" w:rsidR="00DB2954" w:rsidRPr="00DB2954" w:rsidRDefault="00DB2954" w:rsidP="00DB2954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DB2954">
        <w:rPr>
          <w:b/>
          <w:sz w:val="28"/>
          <w:szCs w:val="28"/>
        </w:rPr>
        <w:t>ОБ ОРГАНИЗАЦИИ РАБОТЫ ПО РАССМОТРЕНИЮ ОБРАЩЕНИЙ ГРАЖДАН В АДМИНИСТРАЦИИ УГЛЕГОРСКОГО МУНИЦИПАЛЬНОГО ОКРУГА САХАЛИНСКОЙ ОБЛАСТИ</w:t>
      </w:r>
    </w:p>
    <w:p w14:paraId="0AAFC391" w14:textId="77777777" w:rsidR="00DB2954" w:rsidRPr="00DB2954" w:rsidRDefault="00DB2954" w:rsidP="00DB2954">
      <w:pPr>
        <w:widowControl w:val="0"/>
        <w:autoSpaceDE w:val="0"/>
        <w:autoSpaceDN w:val="0"/>
        <w:rPr>
          <w:sz w:val="28"/>
          <w:szCs w:val="28"/>
        </w:rPr>
      </w:pPr>
    </w:p>
    <w:p w14:paraId="13EE4CE0" w14:textId="77777777" w:rsidR="00DB2954" w:rsidRPr="00DB2954" w:rsidRDefault="00DB2954" w:rsidP="00DB2954">
      <w:pPr>
        <w:widowControl w:val="0"/>
        <w:autoSpaceDE w:val="0"/>
        <w:autoSpaceDN w:val="0"/>
        <w:rPr>
          <w:sz w:val="28"/>
          <w:szCs w:val="28"/>
        </w:rPr>
      </w:pPr>
    </w:p>
    <w:p w14:paraId="3807DB5B" w14:textId="77777777" w:rsidR="00DB2954" w:rsidRPr="00DB2954" w:rsidRDefault="00DB2954" w:rsidP="00DB2954">
      <w:pPr>
        <w:widowControl w:val="0"/>
        <w:autoSpaceDE w:val="0"/>
        <w:autoSpaceDN w:val="0"/>
        <w:jc w:val="center"/>
        <w:outlineLvl w:val="1"/>
        <w:rPr>
          <w:b/>
          <w:sz w:val="28"/>
          <w:szCs w:val="28"/>
        </w:rPr>
      </w:pPr>
      <w:r w:rsidRPr="00DB2954">
        <w:rPr>
          <w:b/>
          <w:sz w:val="28"/>
          <w:szCs w:val="28"/>
        </w:rPr>
        <w:t>1. ОБЩИЕ ПОЛОЖЕНИЯ</w:t>
      </w:r>
    </w:p>
    <w:p w14:paraId="2076F259" w14:textId="77777777" w:rsidR="00DB2954" w:rsidRPr="00DB2954" w:rsidRDefault="00DB2954" w:rsidP="00DB2954">
      <w:pPr>
        <w:widowControl w:val="0"/>
        <w:autoSpaceDE w:val="0"/>
        <w:autoSpaceDN w:val="0"/>
        <w:rPr>
          <w:sz w:val="28"/>
          <w:szCs w:val="28"/>
        </w:rPr>
      </w:pPr>
    </w:p>
    <w:p w14:paraId="0E3C1454" w14:textId="77777777" w:rsidR="00DB2954" w:rsidRPr="00DB2954" w:rsidRDefault="00DB2954" w:rsidP="00DB2954">
      <w:pPr>
        <w:widowControl w:val="0"/>
        <w:autoSpaceDE w:val="0"/>
        <w:autoSpaceDN w:val="0"/>
        <w:jc w:val="center"/>
        <w:outlineLvl w:val="2"/>
        <w:rPr>
          <w:b/>
          <w:sz w:val="28"/>
          <w:szCs w:val="28"/>
        </w:rPr>
      </w:pPr>
      <w:r w:rsidRPr="00DB2954">
        <w:rPr>
          <w:b/>
          <w:sz w:val="28"/>
          <w:szCs w:val="28"/>
        </w:rPr>
        <w:t>1.1. Предмет регулирования</w:t>
      </w:r>
    </w:p>
    <w:p w14:paraId="31E4A5BF" w14:textId="77777777" w:rsidR="00DB2954" w:rsidRPr="00DB2954" w:rsidRDefault="00DB2954" w:rsidP="00DB2954">
      <w:pPr>
        <w:widowControl w:val="0"/>
        <w:autoSpaceDE w:val="0"/>
        <w:autoSpaceDN w:val="0"/>
        <w:rPr>
          <w:sz w:val="28"/>
          <w:szCs w:val="28"/>
        </w:rPr>
      </w:pPr>
    </w:p>
    <w:p w14:paraId="2BB751F3" w14:textId="77777777" w:rsidR="00DB2954" w:rsidRPr="00DB2954" w:rsidRDefault="00DB2954" w:rsidP="00DB2954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B2954">
        <w:rPr>
          <w:sz w:val="28"/>
          <w:szCs w:val="28"/>
        </w:rPr>
        <w:t>Настоящее Положение устанавливает основные требования к организации работы с обращениями граждан (далее - обращения), поступающими в адрес главы, первого вице-мэра, вице-мэров Углегорского муниципального округа Сахалинской области.</w:t>
      </w:r>
    </w:p>
    <w:p w14:paraId="32CFAEA5" w14:textId="77777777" w:rsidR="00DB2954" w:rsidRPr="00DB2954" w:rsidRDefault="00DB2954" w:rsidP="00DB2954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B2954">
        <w:rPr>
          <w:sz w:val="28"/>
          <w:szCs w:val="28"/>
        </w:rPr>
        <w:t xml:space="preserve">В администрации Углегорского муниципального округа Сахалинской области (далее - администрация округа) рассмотрение обращений осуществляется в соответствии с Федеральными законами от 02.05.2006                </w:t>
      </w:r>
      <w:hyperlink r:id="rId10">
        <w:r w:rsidRPr="00DB2954">
          <w:rPr>
            <w:sz w:val="28"/>
            <w:szCs w:val="28"/>
          </w:rPr>
          <w:t>№ 59-ФЗ</w:t>
        </w:r>
      </w:hyperlink>
      <w:r w:rsidRPr="00DB2954">
        <w:rPr>
          <w:sz w:val="28"/>
          <w:szCs w:val="28"/>
        </w:rPr>
        <w:t xml:space="preserve"> «О порядке рассмотрения обращений граждан Российской Федерации», от 09.02.2009 </w:t>
      </w:r>
      <w:hyperlink r:id="rId11">
        <w:r w:rsidRPr="00DB2954">
          <w:rPr>
            <w:sz w:val="28"/>
            <w:szCs w:val="28"/>
          </w:rPr>
          <w:t>№ 8-ФЗ</w:t>
        </w:r>
      </w:hyperlink>
      <w:r w:rsidRPr="00DB2954">
        <w:rPr>
          <w:sz w:val="28"/>
          <w:szCs w:val="28"/>
        </w:rPr>
        <w:t xml:space="preserve"> «Об обеспечении доступа к информации о деятельности государственных органов и органов местного самоуправления» и настоящим Положением.</w:t>
      </w:r>
    </w:p>
    <w:p w14:paraId="646BC1D6" w14:textId="77777777" w:rsidR="00DB2954" w:rsidRPr="00DB2954" w:rsidRDefault="00DB2954" w:rsidP="00DB2954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B2954">
        <w:rPr>
          <w:sz w:val="28"/>
          <w:szCs w:val="28"/>
        </w:rPr>
        <w:t>Рассмотрение устных обращений производится в соответствии с Положением об организации личного приема граждан главой, первым вице-мэром, вице-мэрами Углегорского муниципального округа Сахалинской области, утвержденным распоряжением администрации округа.</w:t>
      </w:r>
    </w:p>
    <w:p w14:paraId="14F81D0A" w14:textId="77777777" w:rsidR="00DB2954" w:rsidRPr="00DB2954" w:rsidRDefault="00DB2954" w:rsidP="00DB2954">
      <w:pPr>
        <w:widowControl w:val="0"/>
        <w:autoSpaceDE w:val="0"/>
        <w:autoSpaceDN w:val="0"/>
        <w:rPr>
          <w:sz w:val="28"/>
          <w:szCs w:val="28"/>
        </w:rPr>
      </w:pPr>
    </w:p>
    <w:p w14:paraId="0D7ECA80" w14:textId="77777777" w:rsidR="00DB2954" w:rsidRPr="00DB2954" w:rsidRDefault="00DB2954" w:rsidP="00DB2954">
      <w:pPr>
        <w:widowControl w:val="0"/>
        <w:autoSpaceDE w:val="0"/>
        <w:autoSpaceDN w:val="0"/>
        <w:jc w:val="center"/>
        <w:outlineLvl w:val="2"/>
        <w:rPr>
          <w:b/>
          <w:sz w:val="28"/>
          <w:szCs w:val="28"/>
        </w:rPr>
      </w:pPr>
      <w:r w:rsidRPr="00DB2954">
        <w:rPr>
          <w:b/>
          <w:sz w:val="28"/>
          <w:szCs w:val="28"/>
        </w:rPr>
        <w:t>1.2. Описание заявителей</w:t>
      </w:r>
    </w:p>
    <w:p w14:paraId="542B3703" w14:textId="77777777" w:rsidR="00DB2954" w:rsidRPr="00DB2954" w:rsidRDefault="00DB2954" w:rsidP="00DB2954">
      <w:pPr>
        <w:widowControl w:val="0"/>
        <w:autoSpaceDE w:val="0"/>
        <w:autoSpaceDN w:val="0"/>
        <w:rPr>
          <w:sz w:val="28"/>
          <w:szCs w:val="28"/>
        </w:rPr>
      </w:pPr>
    </w:p>
    <w:p w14:paraId="18EA55DE" w14:textId="77777777" w:rsidR="00DB2954" w:rsidRPr="00DB2954" w:rsidRDefault="00DB2954" w:rsidP="00DB2954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 w:rsidRPr="00DB2954">
        <w:rPr>
          <w:sz w:val="28"/>
          <w:szCs w:val="28"/>
        </w:rPr>
        <w:t>Заявителями являются граждане Российской Федерации, а также иностранные граждане и лица без гражданства либо их представители, уполномоченные в установленном законодательством Российской Федерации порядке выступать от их имени при взаимодействии с соответствующими органами исполнительной власти и иными организациями (далее - Заявитель).</w:t>
      </w:r>
    </w:p>
    <w:p w14:paraId="70ECEF13" w14:textId="77777777" w:rsidR="00DB2954" w:rsidRPr="00DB2954" w:rsidRDefault="00DB2954" w:rsidP="00DB2954">
      <w:pPr>
        <w:widowControl w:val="0"/>
        <w:autoSpaceDE w:val="0"/>
        <w:autoSpaceDN w:val="0"/>
        <w:rPr>
          <w:sz w:val="28"/>
          <w:szCs w:val="28"/>
        </w:rPr>
      </w:pPr>
    </w:p>
    <w:p w14:paraId="4C9CAC67" w14:textId="77777777" w:rsidR="00DB2954" w:rsidRPr="00DB2954" w:rsidRDefault="00DB2954" w:rsidP="00DB2954">
      <w:pPr>
        <w:widowControl w:val="0"/>
        <w:autoSpaceDE w:val="0"/>
        <w:autoSpaceDN w:val="0"/>
        <w:jc w:val="center"/>
        <w:outlineLvl w:val="2"/>
        <w:rPr>
          <w:b/>
          <w:sz w:val="28"/>
          <w:szCs w:val="28"/>
        </w:rPr>
      </w:pPr>
      <w:r w:rsidRPr="00DB2954">
        <w:rPr>
          <w:b/>
          <w:sz w:val="28"/>
          <w:szCs w:val="28"/>
        </w:rPr>
        <w:t>1.3. Организация работы с обращениями</w:t>
      </w:r>
    </w:p>
    <w:p w14:paraId="318ED90A" w14:textId="77777777" w:rsidR="00DB2954" w:rsidRPr="00DB2954" w:rsidRDefault="00DB2954" w:rsidP="00DB2954">
      <w:pPr>
        <w:widowControl w:val="0"/>
        <w:autoSpaceDE w:val="0"/>
        <w:autoSpaceDN w:val="0"/>
        <w:rPr>
          <w:sz w:val="28"/>
          <w:szCs w:val="28"/>
        </w:rPr>
      </w:pPr>
    </w:p>
    <w:p w14:paraId="50292481" w14:textId="77777777" w:rsidR="00DB2954" w:rsidRPr="00DB2954" w:rsidRDefault="00DB2954" w:rsidP="00DB2954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 w:rsidRPr="00DB2954">
        <w:rPr>
          <w:sz w:val="28"/>
          <w:szCs w:val="28"/>
        </w:rPr>
        <w:t xml:space="preserve">Организацию работы с обращениями в администрации округа осуществляет организационно контрольный отдел администрации Углегорского </w:t>
      </w:r>
      <w:r w:rsidRPr="00DB2954">
        <w:rPr>
          <w:sz w:val="28"/>
          <w:szCs w:val="28"/>
        </w:rPr>
        <w:lastRenderedPageBreak/>
        <w:t>муниципального округа Сахалинской области (далее – организационно-контрольный отдел).</w:t>
      </w:r>
    </w:p>
    <w:p w14:paraId="556A5AD4" w14:textId="77777777" w:rsidR="00DB2954" w:rsidRPr="00DB2954" w:rsidRDefault="00DB2954" w:rsidP="00DB2954">
      <w:pPr>
        <w:widowControl w:val="0"/>
        <w:autoSpaceDE w:val="0"/>
        <w:autoSpaceDN w:val="0"/>
        <w:rPr>
          <w:sz w:val="28"/>
          <w:szCs w:val="28"/>
        </w:rPr>
      </w:pPr>
    </w:p>
    <w:p w14:paraId="6C2B5B6B" w14:textId="77777777" w:rsidR="00DB2954" w:rsidRPr="00DB2954" w:rsidRDefault="00DB2954" w:rsidP="00DB2954">
      <w:pPr>
        <w:widowControl w:val="0"/>
        <w:autoSpaceDE w:val="0"/>
        <w:autoSpaceDN w:val="0"/>
        <w:jc w:val="center"/>
        <w:outlineLvl w:val="1"/>
        <w:rPr>
          <w:b/>
          <w:sz w:val="28"/>
          <w:szCs w:val="28"/>
        </w:rPr>
      </w:pPr>
      <w:r w:rsidRPr="00DB2954">
        <w:rPr>
          <w:b/>
          <w:sz w:val="28"/>
          <w:szCs w:val="28"/>
        </w:rPr>
        <w:t>2. ОРГАНИЗАЦИЯ РАБОТЫ ПО РАССМОТРЕНИЮ ОБРАЩЕНИЙ</w:t>
      </w:r>
    </w:p>
    <w:p w14:paraId="565F00FF" w14:textId="77777777" w:rsidR="00DB2954" w:rsidRPr="00DB2954" w:rsidRDefault="00DB2954" w:rsidP="00DB2954">
      <w:pPr>
        <w:widowControl w:val="0"/>
        <w:autoSpaceDE w:val="0"/>
        <w:autoSpaceDN w:val="0"/>
        <w:rPr>
          <w:sz w:val="28"/>
          <w:szCs w:val="28"/>
        </w:rPr>
      </w:pPr>
    </w:p>
    <w:p w14:paraId="15B60A7C" w14:textId="77777777" w:rsidR="00DB2954" w:rsidRPr="00DB2954" w:rsidRDefault="00DB2954" w:rsidP="00DB2954">
      <w:pPr>
        <w:widowControl w:val="0"/>
        <w:autoSpaceDE w:val="0"/>
        <w:autoSpaceDN w:val="0"/>
        <w:jc w:val="center"/>
        <w:outlineLvl w:val="2"/>
        <w:rPr>
          <w:b/>
          <w:sz w:val="28"/>
          <w:szCs w:val="28"/>
        </w:rPr>
      </w:pPr>
      <w:r w:rsidRPr="00DB2954">
        <w:rPr>
          <w:b/>
          <w:sz w:val="28"/>
          <w:szCs w:val="28"/>
        </w:rPr>
        <w:t>2.1. Последовательность выполнения процедур</w:t>
      </w:r>
    </w:p>
    <w:p w14:paraId="03BCF458" w14:textId="77777777" w:rsidR="00DB2954" w:rsidRPr="00DB2954" w:rsidRDefault="00DB2954" w:rsidP="00DB2954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DB2954">
        <w:rPr>
          <w:b/>
          <w:sz w:val="28"/>
          <w:szCs w:val="28"/>
        </w:rPr>
        <w:t>по рассмотрению обращений</w:t>
      </w:r>
    </w:p>
    <w:p w14:paraId="02F6776A" w14:textId="77777777" w:rsidR="00DB2954" w:rsidRPr="00DB2954" w:rsidRDefault="00DB2954" w:rsidP="00DB2954">
      <w:pPr>
        <w:widowControl w:val="0"/>
        <w:autoSpaceDE w:val="0"/>
        <w:autoSpaceDN w:val="0"/>
        <w:rPr>
          <w:sz w:val="28"/>
          <w:szCs w:val="28"/>
        </w:rPr>
      </w:pPr>
    </w:p>
    <w:p w14:paraId="444FCDC3" w14:textId="77777777" w:rsidR="00DB2954" w:rsidRPr="00DB2954" w:rsidRDefault="00DB2954" w:rsidP="00DB2954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 w:rsidRPr="00DB2954">
        <w:rPr>
          <w:sz w:val="28"/>
          <w:szCs w:val="28"/>
        </w:rPr>
        <w:t>Процедура рассмотрения обращений включает в себя следующие действия:</w:t>
      </w:r>
    </w:p>
    <w:p w14:paraId="44958AC8" w14:textId="77777777" w:rsidR="00DB2954" w:rsidRPr="00DB2954" w:rsidRDefault="00DB2954" w:rsidP="00DB2954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 w:rsidRPr="00DB2954">
        <w:rPr>
          <w:sz w:val="28"/>
          <w:szCs w:val="28"/>
        </w:rPr>
        <w:t>- прием, первичная обработка и регистрация обращений;</w:t>
      </w:r>
    </w:p>
    <w:p w14:paraId="37F9FC70" w14:textId="77777777" w:rsidR="00DB2954" w:rsidRPr="00DB2954" w:rsidRDefault="00DB2954" w:rsidP="00DB2954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 w:rsidRPr="00DB2954">
        <w:rPr>
          <w:sz w:val="28"/>
          <w:szCs w:val="28"/>
        </w:rPr>
        <w:t>- постановка обращения на контроль;</w:t>
      </w:r>
    </w:p>
    <w:p w14:paraId="0C56301A" w14:textId="77777777" w:rsidR="00DB2954" w:rsidRPr="00DB2954" w:rsidRDefault="00DB2954" w:rsidP="00DB2954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 w:rsidRPr="00DB2954">
        <w:rPr>
          <w:sz w:val="28"/>
          <w:szCs w:val="28"/>
        </w:rPr>
        <w:t>- направление обращений на рассмотрение;</w:t>
      </w:r>
    </w:p>
    <w:p w14:paraId="61801FFF" w14:textId="77777777" w:rsidR="00DB2954" w:rsidRPr="00DB2954" w:rsidRDefault="00DB2954" w:rsidP="00DB2954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 w:rsidRPr="00DB2954">
        <w:rPr>
          <w:sz w:val="28"/>
          <w:szCs w:val="28"/>
        </w:rPr>
        <w:t>- рассмотрение обращения;</w:t>
      </w:r>
    </w:p>
    <w:p w14:paraId="0B586F94" w14:textId="77777777" w:rsidR="00DB2954" w:rsidRPr="00DB2954" w:rsidRDefault="00DB2954" w:rsidP="00DB2954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 w:rsidRPr="00DB2954">
        <w:rPr>
          <w:sz w:val="28"/>
          <w:szCs w:val="28"/>
        </w:rPr>
        <w:t>- оформление и направление ответа на обращение;</w:t>
      </w:r>
    </w:p>
    <w:p w14:paraId="5ABD307E" w14:textId="77777777" w:rsidR="00DB2954" w:rsidRPr="00DB2954" w:rsidRDefault="00DB2954" w:rsidP="00DB2954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 w:rsidRPr="00DB2954">
        <w:rPr>
          <w:sz w:val="28"/>
          <w:szCs w:val="28"/>
        </w:rPr>
        <w:t>- снятие с контроля обращения;</w:t>
      </w:r>
    </w:p>
    <w:p w14:paraId="26FA46AA" w14:textId="77777777" w:rsidR="00DB2954" w:rsidRPr="00DB2954" w:rsidRDefault="00DB2954" w:rsidP="00DB2954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 w:rsidRPr="00DB2954">
        <w:rPr>
          <w:sz w:val="28"/>
          <w:szCs w:val="28"/>
        </w:rPr>
        <w:t>- представление Заявителю информации о рассмотрении направленного им обращения;</w:t>
      </w:r>
    </w:p>
    <w:p w14:paraId="6A75A905" w14:textId="77777777" w:rsidR="00DB2954" w:rsidRPr="00DB2954" w:rsidRDefault="00DB2954" w:rsidP="00DB2954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 w:rsidRPr="00DB2954">
        <w:rPr>
          <w:sz w:val="28"/>
          <w:szCs w:val="28"/>
        </w:rPr>
        <w:t>- оформление дела по обращению, хранение.</w:t>
      </w:r>
    </w:p>
    <w:p w14:paraId="3EE206AC" w14:textId="77777777" w:rsidR="00DB2954" w:rsidRPr="00DB2954" w:rsidRDefault="00DB2954" w:rsidP="00DB2954">
      <w:pPr>
        <w:widowControl w:val="0"/>
        <w:autoSpaceDE w:val="0"/>
        <w:autoSpaceDN w:val="0"/>
        <w:rPr>
          <w:sz w:val="28"/>
          <w:szCs w:val="28"/>
        </w:rPr>
      </w:pPr>
    </w:p>
    <w:p w14:paraId="0026D6DF" w14:textId="77777777" w:rsidR="00DB2954" w:rsidRPr="00DB2954" w:rsidRDefault="00DB2954" w:rsidP="00DB2954">
      <w:pPr>
        <w:widowControl w:val="0"/>
        <w:autoSpaceDE w:val="0"/>
        <w:autoSpaceDN w:val="0"/>
        <w:jc w:val="center"/>
        <w:outlineLvl w:val="2"/>
        <w:rPr>
          <w:b/>
          <w:sz w:val="28"/>
          <w:szCs w:val="28"/>
        </w:rPr>
      </w:pPr>
      <w:r w:rsidRPr="00DB2954">
        <w:rPr>
          <w:b/>
          <w:sz w:val="28"/>
          <w:szCs w:val="28"/>
        </w:rPr>
        <w:t>2.2. Прием, первичная обработка и регистрация обращений</w:t>
      </w:r>
    </w:p>
    <w:p w14:paraId="6D0DC914" w14:textId="77777777" w:rsidR="00DB2954" w:rsidRPr="00DB2954" w:rsidRDefault="00DB2954" w:rsidP="00DB2954">
      <w:pPr>
        <w:widowControl w:val="0"/>
        <w:autoSpaceDE w:val="0"/>
        <w:autoSpaceDN w:val="0"/>
        <w:rPr>
          <w:sz w:val="28"/>
          <w:szCs w:val="28"/>
        </w:rPr>
      </w:pPr>
    </w:p>
    <w:p w14:paraId="44E7FA94" w14:textId="77777777" w:rsidR="00DB2954" w:rsidRPr="00DB2954" w:rsidRDefault="00DB2954" w:rsidP="00DB2954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 w:rsidRPr="00DB2954">
        <w:rPr>
          <w:sz w:val="28"/>
          <w:szCs w:val="28"/>
        </w:rPr>
        <w:t>2.2.1. Обращение может поступить в администрацию округа одним из следующих способов:</w:t>
      </w:r>
    </w:p>
    <w:p w14:paraId="1284E0CD" w14:textId="77777777" w:rsidR="00DB2954" w:rsidRPr="00DB2954" w:rsidRDefault="00DB2954" w:rsidP="00DB2954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 w:rsidRPr="00DB2954">
        <w:rPr>
          <w:sz w:val="28"/>
          <w:szCs w:val="28"/>
        </w:rPr>
        <w:t>- при личном обращении Заявителя;</w:t>
      </w:r>
    </w:p>
    <w:p w14:paraId="0EB0D492" w14:textId="77777777" w:rsidR="00DB2954" w:rsidRPr="00DB2954" w:rsidRDefault="00DB2954" w:rsidP="00DB2954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 w:rsidRPr="00DB2954">
        <w:rPr>
          <w:sz w:val="28"/>
          <w:szCs w:val="28"/>
        </w:rPr>
        <w:t>- по почте;</w:t>
      </w:r>
    </w:p>
    <w:p w14:paraId="30D78C14" w14:textId="77777777" w:rsidR="00DB2954" w:rsidRPr="00DB2954" w:rsidRDefault="00DB2954" w:rsidP="00DB2954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 w:rsidRPr="00DB2954">
        <w:rPr>
          <w:sz w:val="28"/>
          <w:szCs w:val="28"/>
        </w:rPr>
        <w:t>- посредством переадресации из государственных органов, органов местного самоуправления или от должностных лиц;</w:t>
      </w:r>
    </w:p>
    <w:p w14:paraId="5825A718" w14:textId="1208E0B0" w:rsidR="00DB2954" w:rsidRPr="00DB2954" w:rsidRDefault="00DB2954" w:rsidP="004323CB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 w:rsidRPr="00DB2954">
        <w:rPr>
          <w:sz w:val="28"/>
          <w:szCs w:val="28"/>
        </w:rPr>
        <w:t>- посредством официального сайта администрации округа через электронную приемную (</w:t>
      </w:r>
      <w:hyperlink r:id="rId12" w:history="1">
        <w:r w:rsidR="004323CB" w:rsidRPr="004323CB">
          <w:rPr>
            <w:rStyle w:val="ab"/>
            <w:color w:val="auto"/>
            <w:sz w:val="28"/>
            <w:szCs w:val="28"/>
          </w:rPr>
          <w:t>https://uglegorsk-r424.gosweb.gosuslugi.ru</w:t>
        </w:r>
      </w:hyperlink>
      <w:r w:rsidRPr="00DB2954">
        <w:rPr>
          <w:sz w:val="28"/>
          <w:szCs w:val="28"/>
        </w:rPr>
        <w:t>);</w:t>
      </w:r>
    </w:p>
    <w:p w14:paraId="378816AA" w14:textId="1DFF3E15" w:rsidR="00DB2954" w:rsidRPr="00DB2954" w:rsidRDefault="00DB2954" w:rsidP="00DB2954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 w:rsidRPr="00DB2954">
        <w:rPr>
          <w:sz w:val="28"/>
          <w:szCs w:val="28"/>
        </w:rPr>
        <w:t>- на адрес электронной почты администрации Углегорского муниципального округа Сахалинской области (</w:t>
      </w:r>
      <w:bookmarkStart w:id="0" w:name="_Hlk219382219"/>
      <w:r w:rsidRPr="00DB2954">
        <w:rPr>
          <w:rFonts w:ascii="Calibri" w:hAnsi="Calibri" w:cs="Calibri"/>
          <w:sz w:val="22"/>
          <w:szCs w:val="20"/>
        </w:rPr>
        <w:fldChar w:fldCharType="begin"/>
      </w:r>
      <w:r w:rsidRPr="00DB2954">
        <w:rPr>
          <w:rFonts w:ascii="Calibri" w:hAnsi="Calibri" w:cs="Calibri"/>
          <w:sz w:val="22"/>
          <w:szCs w:val="20"/>
        </w:rPr>
        <w:instrText>HYPERLINK "mailto:uglegorsk@sakhalin.gov.ru"</w:instrText>
      </w:r>
      <w:r w:rsidRPr="00DB2954">
        <w:rPr>
          <w:rFonts w:ascii="Calibri" w:hAnsi="Calibri" w:cs="Calibri"/>
          <w:sz w:val="22"/>
          <w:szCs w:val="20"/>
        </w:rPr>
      </w:r>
      <w:r w:rsidRPr="00DB2954">
        <w:rPr>
          <w:rFonts w:ascii="Calibri" w:hAnsi="Calibri" w:cs="Calibri"/>
          <w:sz w:val="22"/>
          <w:szCs w:val="20"/>
        </w:rPr>
        <w:fldChar w:fldCharType="separate"/>
      </w:r>
      <w:r w:rsidRPr="00DB2954">
        <w:rPr>
          <w:sz w:val="28"/>
          <w:szCs w:val="28"/>
          <w:u w:val="single"/>
        </w:rPr>
        <w:t>uglegorsk@sakhalin.gov.ru</w:t>
      </w:r>
      <w:r w:rsidRPr="00DB2954">
        <w:rPr>
          <w:rFonts w:ascii="Calibri" w:hAnsi="Calibri" w:cs="Calibri"/>
          <w:sz w:val="22"/>
          <w:szCs w:val="20"/>
        </w:rPr>
        <w:fldChar w:fldCharType="end"/>
      </w:r>
      <w:bookmarkEnd w:id="0"/>
      <w:r w:rsidRPr="00DB2954">
        <w:rPr>
          <w:sz w:val="28"/>
          <w:szCs w:val="28"/>
        </w:rPr>
        <w:t>).</w:t>
      </w:r>
    </w:p>
    <w:p w14:paraId="7ADA5484" w14:textId="77777777" w:rsidR="00DB2954" w:rsidRPr="00DB2954" w:rsidRDefault="00DB2954" w:rsidP="00DB2954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 w:rsidRPr="00DB2954">
        <w:rPr>
          <w:sz w:val="28"/>
          <w:szCs w:val="28"/>
        </w:rPr>
        <w:t>2.2.2. Основанием приема и первичной обработки обращения является поступление письменного обращения в администрацию округа.</w:t>
      </w:r>
    </w:p>
    <w:p w14:paraId="24E94736" w14:textId="77777777" w:rsidR="00DB2954" w:rsidRPr="00DB2954" w:rsidRDefault="00DB2954" w:rsidP="00DB2954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 w:rsidRPr="00DB2954">
        <w:rPr>
          <w:sz w:val="28"/>
          <w:szCs w:val="28"/>
        </w:rPr>
        <w:t>2.2.3. Сотрудник приемной администрации округа, ответственный за первичную обработку документов:</w:t>
      </w:r>
    </w:p>
    <w:p w14:paraId="245DB4D1" w14:textId="77777777" w:rsidR="00DB2954" w:rsidRPr="00DB2954" w:rsidRDefault="00DB2954" w:rsidP="00DB2954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 w:rsidRPr="00DB2954">
        <w:rPr>
          <w:sz w:val="28"/>
          <w:szCs w:val="28"/>
        </w:rPr>
        <w:t>- вскрывает конверты, проверяет наличие в них документов (разорванные документы подклеиваются), прилагает к письму конверт и поступившие вложения;</w:t>
      </w:r>
    </w:p>
    <w:p w14:paraId="39EE735E" w14:textId="77777777" w:rsidR="00DB2954" w:rsidRPr="00DB2954" w:rsidRDefault="00DB2954" w:rsidP="00DB2954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 w:rsidRPr="00DB2954">
        <w:rPr>
          <w:sz w:val="28"/>
          <w:szCs w:val="28"/>
        </w:rPr>
        <w:t>- составляет в двух экземплярах акт: на письма, поступившие с денежными знаками (кроме изъятых из обращения), ценностями, ценными бумагами; на письма, при вскрытии которых не обнаружилось письменного вложения; в случаях, когда в конвертах обнаруживается недостача документов, упомянутых авторами;</w:t>
      </w:r>
    </w:p>
    <w:p w14:paraId="0BCCB4E5" w14:textId="77777777" w:rsidR="00DB2954" w:rsidRPr="00DB2954" w:rsidRDefault="00DB2954" w:rsidP="00DB2954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 w:rsidRPr="00DB2954">
        <w:rPr>
          <w:sz w:val="28"/>
          <w:szCs w:val="28"/>
        </w:rPr>
        <w:t xml:space="preserve">- проверяет правильность адресования корреспонденции, возвращает на </w:t>
      </w:r>
      <w:r w:rsidRPr="00DB2954">
        <w:rPr>
          <w:sz w:val="28"/>
          <w:szCs w:val="28"/>
        </w:rPr>
        <w:lastRenderedPageBreak/>
        <w:t>почту невскрытыми ошибочно поступившие (не по адресу) письма;</w:t>
      </w:r>
    </w:p>
    <w:p w14:paraId="47445D34" w14:textId="77777777" w:rsidR="00DB2954" w:rsidRPr="00DB2954" w:rsidRDefault="00DB2954" w:rsidP="00DB2954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 w:rsidRPr="00DB2954">
        <w:rPr>
          <w:sz w:val="28"/>
          <w:szCs w:val="28"/>
        </w:rPr>
        <w:t>- проводит сверку реестров на корреспонденцию, поступившую фельдъегерской связью.</w:t>
      </w:r>
    </w:p>
    <w:p w14:paraId="24B86D95" w14:textId="77777777" w:rsidR="00DB2954" w:rsidRPr="00DB2954" w:rsidRDefault="00DB2954" w:rsidP="00DB2954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 w:rsidRPr="00DB2954">
        <w:rPr>
          <w:sz w:val="28"/>
          <w:szCs w:val="28"/>
        </w:rPr>
        <w:t xml:space="preserve">2.2.4. При личном обращении Заявителю по его просьбе выдается </w:t>
      </w:r>
      <w:hyperlink w:anchor="P268">
        <w:r w:rsidRPr="00DB2954">
          <w:rPr>
            <w:sz w:val="28"/>
            <w:szCs w:val="28"/>
          </w:rPr>
          <w:t>расписка</w:t>
        </w:r>
      </w:hyperlink>
      <w:r w:rsidRPr="00DB2954">
        <w:rPr>
          <w:sz w:val="28"/>
          <w:szCs w:val="28"/>
        </w:rPr>
        <w:t xml:space="preserve"> по форме, установленной приложением к настоящему Положению. Отметки на копиях или вторых экземплярах принятых обращений не делаются.</w:t>
      </w:r>
    </w:p>
    <w:p w14:paraId="5250B0DD" w14:textId="77777777" w:rsidR="00DB2954" w:rsidRPr="00DB2954" w:rsidRDefault="00DB2954" w:rsidP="00DB2954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 w:rsidRPr="00DB2954">
        <w:rPr>
          <w:sz w:val="28"/>
          <w:szCs w:val="28"/>
        </w:rPr>
        <w:t>2.2.5. Обращения, поступившие в форме электронного документа (через официальный сайт администрации округа), принимаются сотрудником приемной администрации округа, распечатываются, обрабатываются и регистрируются.</w:t>
      </w:r>
    </w:p>
    <w:p w14:paraId="7C9DEFEA" w14:textId="77777777" w:rsidR="00DB2954" w:rsidRPr="00DB2954" w:rsidRDefault="00DB2954" w:rsidP="00DB2954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hyperlink r:id="rId13">
        <w:r w:rsidRPr="00DB2954">
          <w:rPr>
            <w:sz w:val="28"/>
            <w:szCs w:val="28"/>
          </w:rPr>
          <w:t>2.2.</w:t>
        </w:r>
      </w:hyperlink>
      <w:r w:rsidRPr="00DB2954">
        <w:rPr>
          <w:sz w:val="28"/>
          <w:szCs w:val="28"/>
        </w:rPr>
        <w:t>6. Обращения с пометкой «лично», поступившие на имя главы, первого вице-мэра, вице-мэров округа, регистрируются и передаются на рассмотрение должностному лицу, на имя которого они поступили, вместе с регистрационной карточкой не позднее рабочего дня, следующего за днем регистрации.</w:t>
      </w:r>
    </w:p>
    <w:p w14:paraId="5209D7D9" w14:textId="77777777" w:rsidR="00DB2954" w:rsidRPr="00DB2954" w:rsidRDefault="00DB2954" w:rsidP="00DB2954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 w:rsidRPr="00DB2954">
        <w:rPr>
          <w:sz w:val="28"/>
          <w:szCs w:val="28"/>
        </w:rPr>
        <w:t>2.2.8. Поступившие в адрес администрации округа обращения передаются сотрудником приёмной администрации для регистрации и дальнейшего рассмотрения сотруднику организационно‑контрольного отдела, наделённому полномочиями по работе с письменными обращениями.</w:t>
      </w:r>
    </w:p>
    <w:p w14:paraId="5EAA72C7" w14:textId="217E8953" w:rsidR="00DB2954" w:rsidRPr="00DB2954" w:rsidRDefault="00DB2954" w:rsidP="00DB2954">
      <w:pPr>
        <w:widowControl w:val="0"/>
        <w:autoSpaceDE w:val="0"/>
        <w:autoSpaceDN w:val="0"/>
        <w:ind w:firstLine="708"/>
        <w:jc w:val="both"/>
        <w:rPr>
          <w:rFonts w:ascii="Calibri" w:hAnsi="Calibri" w:cs="Calibri"/>
          <w:i/>
          <w:iCs/>
          <w:color w:val="404040"/>
          <w:sz w:val="22"/>
          <w:szCs w:val="20"/>
        </w:rPr>
      </w:pPr>
      <w:hyperlink r:id="rId14">
        <w:r w:rsidRPr="00DB2954">
          <w:rPr>
            <w:sz w:val="28"/>
            <w:szCs w:val="28"/>
          </w:rPr>
          <w:t>2.2.</w:t>
        </w:r>
      </w:hyperlink>
      <w:r w:rsidRPr="00DB2954">
        <w:rPr>
          <w:sz w:val="28"/>
          <w:szCs w:val="28"/>
        </w:rPr>
        <w:t xml:space="preserve">9. Обращения регистрируются в течение трех дней с момента поступления в приемную администрации округа с использованием системы электронного документооборота администрации округа (далее - СЭД) путем формирования электронной регистрационной карточки (далее - ЭРК). Сканированное обращение с приложениями (при наличии) прикрепляется к ЭРК документа. </w:t>
      </w:r>
    </w:p>
    <w:p w14:paraId="4C02190E" w14:textId="77777777" w:rsidR="00DB2954" w:rsidRPr="00DB2954" w:rsidRDefault="00DB2954" w:rsidP="00DB2954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hyperlink r:id="rId15">
        <w:r w:rsidRPr="00DB2954">
          <w:rPr>
            <w:sz w:val="28"/>
            <w:szCs w:val="28"/>
          </w:rPr>
          <w:t>2.2.10</w:t>
        </w:r>
      </w:hyperlink>
      <w:r w:rsidRPr="00DB2954">
        <w:rPr>
          <w:sz w:val="28"/>
          <w:szCs w:val="28"/>
        </w:rPr>
        <w:t>. Сотрудник организационно-контрольного отдела при регистрации обращений:</w:t>
      </w:r>
    </w:p>
    <w:p w14:paraId="078802FC" w14:textId="77777777" w:rsidR="00DB2954" w:rsidRPr="00DB2954" w:rsidRDefault="00DB2954" w:rsidP="00DB2954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 w:rsidRPr="00DB2954">
        <w:rPr>
          <w:sz w:val="28"/>
          <w:szCs w:val="28"/>
        </w:rPr>
        <w:t>- в правом нижнем углу первой страницы письма проставляет регистрационный штамп «Администрация Углегорского муниципального округа Сахалинской области» с указанием даты и присвоенного письму регистрационного номера. В случае если место, предназначенное для штампа, занято текстом письма, штамп может быть проставлен в ином месте, обеспечивающем его прочтение.</w:t>
      </w:r>
    </w:p>
    <w:p w14:paraId="07E7294F" w14:textId="77777777" w:rsidR="00DB2954" w:rsidRPr="00DB2954" w:rsidRDefault="00DB2954" w:rsidP="00DB2954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hyperlink r:id="rId16">
        <w:r w:rsidRPr="00DB2954">
          <w:rPr>
            <w:sz w:val="28"/>
            <w:szCs w:val="28"/>
          </w:rPr>
          <w:t>2.2.11</w:t>
        </w:r>
      </w:hyperlink>
      <w:r w:rsidRPr="00DB2954">
        <w:rPr>
          <w:sz w:val="28"/>
          <w:szCs w:val="28"/>
        </w:rPr>
        <w:t>. В ЭРК документа в СЭД указываются следующие данные:</w:t>
      </w:r>
    </w:p>
    <w:p w14:paraId="4A28722C" w14:textId="77777777" w:rsidR="00DB2954" w:rsidRPr="00DB2954" w:rsidRDefault="00DB2954" w:rsidP="00DB2954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 w:rsidRPr="00DB2954">
        <w:rPr>
          <w:sz w:val="28"/>
          <w:szCs w:val="28"/>
        </w:rPr>
        <w:t>- журнал регистрации («Обращения граждан»);</w:t>
      </w:r>
    </w:p>
    <w:p w14:paraId="0CB0DDDA" w14:textId="77777777" w:rsidR="00DB2954" w:rsidRPr="00DB2954" w:rsidRDefault="00DB2954" w:rsidP="00DB2954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 w:rsidRPr="00DB2954">
        <w:rPr>
          <w:sz w:val="28"/>
          <w:szCs w:val="28"/>
        </w:rPr>
        <w:t>- вид обращения;</w:t>
      </w:r>
    </w:p>
    <w:p w14:paraId="783B9BD4" w14:textId="77777777" w:rsidR="00DB2954" w:rsidRPr="00DB2954" w:rsidRDefault="00DB2954" w:rsidP="00DB2954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 w:rsidRPr="00DB2954">
        <w:rPr>
          <w:sz w:val="28"/>
          <w:szCs w:val="28"/>
        </w:rPr>
        <w:t>- способ доставки;</w:t>
      </w:r>
    </w:p>
    <w:p w14:paraId="21D61798" w14:textId="77777777" w:rsidR="00DB2954" w:rsidRPr="00DB2954" w:rsidRDefault="00DB2954" w:rsidP="00DB2954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 w:rsidRPr="00DB2954">
        <w:rPr>
          <w:sz w:val="28"/>
          <w:szCs w:val="28"/>
        </w:rPr>
        <w:t>- источник поступления;</w:t>
      </w:r>
    </w:p>
    <w:p w14:paraId="2D53D433" w14:textId="77777777" w:rsidR="00DB2954" w:rsidRPr="00DB2954" w:rsidRDefault="00DB2954" w:rsidP="00DB2954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 w:rsidRPr="00DB2954">
        <w:rPr>
          <w:sz w:val="28"/>
          <w:szCs w:val="28"/>
        </w:rPr>
        <w:t>- дата и исходящий номер сопроводительного письма, если обращение направлено из государственного органа, органа местного самоуправления или от должностных лиц;</w:t>
      </w:r>
    </w:p>
    <w:p w14:paraId="040061ED" w14:textId="77777777" w:rsidR="00DB2954" w:rsidRPr="00DB2954" w:rsidRDefault="00DB2954" w:rsidP="00436888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B2954">
        <w:rPr>
          <w:sz w:val="28"/>
          <w:szCs w:val="28"/>
        </w:rPr>
        <w:t>- фамилия, имя, отчество (последнее - при наличии) Заявителя (в именительном падеже) либо фамилия и инициалы. Если письмо подписано двумя и более авторами, то сотрудник регистрирует обращение от имени первого заявителя или того, в адрес которого просят направить ответ. Такое обращение считается коллективным, о чем в ЭРК делается соответствующая отметка;</w:t>
      </w:r>
    </w:p>
    <w:p w14:paraId="1DB979D2" w14:textId="77777777" w:rsidR="00DB2954" w:rsidRPr="00DB2954" w:rsidRDefault="00DB2954" w:rsidP="00436888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B2954">
        <w:rPr>
          <w:sz w:val="28"/>
          <w:szCs w:val="28"/>
        </w:rPr>
        <w:lastRenderedPageBreak/>
        <w:t>- почтовый (электронный) адрес, телефон Заявителя;</w:t>
      </w:r>
    </w:p>
    <w:p w14:paraId="6F833405" w14:textId="77777777" w:rsidR="00DB2954" w:rsidRPr="00DB2954" w:rsidRDefault="00DB2954" w:rsidP="00436888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B2954">
        <w:rPr>
          <w:sz w:val="28"/>
          <w:szCs w:val="28"/>
        </w:rPr>
        <w:t>- социальное положение и льготная категория обратившегося (при наличии);</w:t>
      </w:r>
    </w:p>
    <w:p w14:paraId="176F8FA4" w14:textId="77777777" w:rsidR="00DB2954" w:rsidRPr="00DB2954" w:rsidRDefault="00DB2954" w:rsidP="00436888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B2954">
        <w:rPr>
          <w:sz w:val="28"/>
          <w:szCs w:val="28"/>
        </w:rPr>
        <w:t>- тематика обращения согласно тематическому классификатору в СЭД. Если в обращении ставится несколько вопросов, то тематика указывается по каждому из них;</w:t>
      </w:r>
    </w:p>
    <w:p w14:paraId="2DE648BE" w14:textId="77777777" w:rsidR="00DB2954" w:rsidRPr="00DB2954" w:rsidRDefault="00DB2954" w:rsidP="00436888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B2954">
        <w:rPr>
          <w:sz w:val="28"/>
          <w:szCs w:val="28"/>
        </w:rPr>
        <w:t>- число вопросов, которые ставит с своем обращении Заявитель;</w:t>
      </w:r>
    </w:p>
    <w:p w14:paraId="76816368" w14:textId="77777777" w:rsidR="00DB2954" w:rsidRPr="00DB2954" w:rsidRDefault="00DB2954" w:rsidP="00436888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B2954">
        <w:rPr>
          <w:sz w:val="28"/>
          <w:szCs w:val="28"/>
        </w:rPr>
        <w:t>- краткий заголовок о содержании обращения;</w:t>
      </w:r>
    </w:p>
    <w:p w14:paraId="5CCF8A6F" w14:textId="77777777" w:rsidR="00DB2954" w:rsidRPr="00DB2954" w:rsidRDefault="00DB2954" w:rsidP="00436888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B2954">
        <w:rPr>
          <w:sz w:val="28"/>
          <w:szCs w:val="28"/>
        </w:rPr>
        <w:t>- получатель (указывается должностное лицо, в адрес которого поступило обращение, в случае указания адресатом администрации округа получателем является глава округа);</w:t>
      </w:r>
    </w:p>
    <w:p w14:paraId="20FEB5B1" w14:textId="77777777" w:rsidR="00DB2954" w:rsidRPr="00DB2954" w:rsidRDefault="00DB2954" w:rsidP="00436888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B2954">
        <w:rPr>
          <w:sz w:val="28"/>
          <w:szCs w:val="28"/>
        </w:rPr>
        <w:t>- рассматривающий (указывается должностное лицо: первый вице-мэр, вице-мэры, в функции которого в соответствии с распределением полномочий входит рассмотрение вопросов, указанных в обращении в случае, если вопросы относятся к полномочиям нескольких должностных лиц, рассматривающим указывается глава округа);</w:t>
      </w:r>
    </w:p>
    <w:p w14:paraId="668D1A52" w14:textId="77777777" w:rsidR="00DB2954" w:rsidRPr="00DB2954" w:rsidRDefault="00DB2954" w:rsidP="00436888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B2954">
        <w:rPr>
          <w:sz w:val="28"/>
          <w:szCs w:val="28"/>
        </w:rPr>
        <w:t>- повторные обращения (при наличии).</w:t>
      </w:r>
    </w:p>
    <w:p w14:paraId="4E379F85" w14:textId="77777777" w:rsidR="00DB2954" w:rsidRPr="00DB2954" w:rsidRDefault="00DB2954" w:rsidP="00436888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B2954">
        <w:rPr>
          <w:sz w:val="28"/>
          <w:szCs w:val="28"/>
        </w:rPr>
        <w:t>Повторным считается обращение, поступившее от одного и того же Заявителя по одному и тому же вопросу, если со времени подачи первого обращения истек установленный законодательством срок рассмотрения или Заявитель не удовлетворен полученным ответом;</w:t>
      </w:r>
    </w:p>
    <w:p w14:paraId="46EF8217" w14:textId="77777777" w:rsidR="00DB2954" w:rsidRPr="00DB2954" w:rsidRDefault="00DB2954" w:rsidP="00436888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B2954">
        <w:rPr>
          <w:sz w:val="28"/>
          <w:szCs w:val="28"/>
        </w:rPr>
        <w:t>- обращения дубликаты (при наличии).</w:t>
      </w:r>
    </w:p>
    <w:p w14:paraId="6D5E7ED9" w14:textId="77777777" w:rsidR="00DB2954" w:rsidRPr="00DB2954" w:rsidRDefault="00DB2954" w:rsidP="00436888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B2954">
        <w:rPr>
          <w:sz w:val="28"/>
          <w:szCs w:val="28"/>
        </w:rPr>
        <w:t>Обращения от одного и того же лица по одному и тому же вопросу, поступившие в том числе из разных источников в течение срока, установленного законодательством для рассмотрения обращения, считаются дублирующими;</w:t>
      </w:r>
    </w:p>
    <w:p w14:paraId="5D354A82" w14:textId="77777777" w:rsidR="00DB2954" w:rsidRPr="00DB2954" w:rsidRDefault="00DB2954" w:rsidP="00436888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B2954">
        <w:rPr>
          <w:sz w:val="28"/>
          <w:szCs w:val="28"/>
        </w:rPr>
        <w:t>- срок рассмотрения обращения.</w:t>
      </w:r>
    </w:p>
    <w:p w14:paraId="60784AD8" w14:textId="77777777" w:rsidR="00DB2954" w:rsidRPr="00DB2954" w:rsidRDefault="00DB2954" w:rsidP="00DB2954">
      <w:pPr>
        <w:widowControl w:val="0"/>
        <w:autoSpaceDE w:val="0"/>
        <w:autoSpaceDN w:val="0"/>
        <w:rPr>
          <w:sz w:val="28"/>
          <w:szCs w:val="28"/>
        </w:rPr>
      </w:pPr>
    </w:p>
    <w:p w14:paraId="01DC36B6" w14:textId="77777777" w:rsidR="00DB2954" w:rsidRPr="00DB2954" w:rsidRDefault="00DB2954" w:rsidP="00194091">
      <w:pPr>
        <w:widowControl w:val="0"/>
        <w:autoSpaceDE w:val="0"/>
        <w:autoSpaceDN w:val="0"/>
        <w:jc w:val="center"/>
        <w:outlineLvl w:val="2"/>
        <w:rPr>
          <w:b/>
          <w:sz w:val="28"/>
          <w:szCs w:val="28"/>
        </w:rPr>
      </w:pPr>
      <w:r w:rsidRPr="00DB2954">
        <w:rPr>
          <w:b/>
          <w:sz w:val="28"/>
          <w:szCs w:val="28"/>
        </w:rPr>
        <w:t>2.3. Постановка обращений на контроль</w:t>
      </w:r>
    </w:p>
    <w:p w14:paraId="782B895A" w14:textId="77777777" w:rsidR="00DB2954" w:rsidRPr="00DB2954" w:rsidRDefault="00DB2954" w:rsidP="00DB2954">
      <w:pPr>
        <w:widowControl w:val="0"/>
        <w:autoSpaceDE w:val="0"/>
        <w:autoSpaceDN w:val="0"/>
        <w:rPr>
          <w:sz w:val="28"/>
          <w:szCs w:val="28"/>
        </w:rPr>
      </w:pPr>
    </w:p>
    <w:p w14:paraId="39414C77" w14:textId="77777777" w:rsidR="00DB2954" w:rsidRPr="00DB2954" w:rsidRDefault="00DB2954" w:rsidP="007C0740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B2954">
        <w:rPr>
          <w:sz w:val="28"/>
          <w:szCs w:val="28"/>
        </w:rPr>
        <w:t>2.3.1. Все обращения ставятся на контроль при направлении их на рассмотрение.</w:t>
      </w:r>
    </w:p>
    <w:p w14:paraId="191F4B12" w14:textId="77777777" w:rsidR="00DB2954" w:rsidRPr="00DB2954" w:rsidRDefault="00DB2954" w:rsidP="007C0740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B2954">
        <w:rPr>
          <w:sz w:val="28"/>
          <w:szCs w:val="28"/>
        </w:rPr>
        <w:t>2.3.2. Контроль за соблюдением сроков рассмотрения обращений, поставленных на контроль, осуществляет организационно‑контрольный отдел.</w:t>
      </w:r>
    </w:p>
    <w:p w14:paraId="608FC336" w14:textId="77777777" w:rsidR="00DB2954" w:rsidRPr="00DB2954" w:rsidRDefault="00DB2954" w:rsidP="007C0740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B2954">
        <w:rPr>
          <w:sz w:val="28"/>
          <w:szCs w:val="28"/>
        </w:rPr>
        <w:t>2.3.3. Если при рассмотрении обращения направляется промежуточный ответ, то данное обращение остается на контроле до направления окончательного ответа Заявителю и в тексте промежуточного ответа указывается окончательный срок рассмотрения обращения.</w:t>
      </w:r>
    </w:p>
    <w:p w14:paraId="0640C803" w14:textId="77777777" w:rsidR="00DB2954" w:rsidRPr="00DB2954" w:rsidRDefault="00DB2954" w:rsidP="00DB2954">
      <w:pPr>
        <w:widowControl w:val="0"/>
        <w:autoSpaceDE w:val="0"/>
        <w:autoSpaceDN w:val="0"/>
        <w:rPr>
          <w:sz w:val="28"/>
          <w:szCs w:val="28"/>
        </w:rPr>
      </w:pPr>
    </w:p>
    <w:p w14:paraId="7E45C2F3" w14:textId="77777777" w:rsidR="00DB2954" w:rsidRPr="00DB2954" w:rsidRDefault="00DB2954" w:rsidP="00DB2954">
      <w:pPr>
        <w:widowControl w:val="0"/>
        <w:autoSpaceDE w:val="0"/>
        <w:autoSpaceDN w:val="0"/>
        <w:jc w:val="center"/>
        <w:outlineLvl w:val="2"/>
        <w:rPr>
          <w:b/>
          <w:sz w:val="28"/>
          <w:szCs w:val="28"/>
        </w:rPr>
      </w:pPr>
      <w:r w:rsidRPr="00DB2954">
        <w:rPr>
          <w:b/>
          <w:sz w:val="28"/>
          <w:szCs w:val="28"/>
        </w:rPr>
        <w:t>2.4. Направление обращения на рассмотрение</w:t>
      </w:r>
    </w:p>
    <w:p w14:paraId="5554D664" w14:textId="77777777" w:rsidR="00DB2954" w:rsidRPr="00DB2954" w:rsidRDefault="00DB2954" w:rsidP="00DB2954">
      <w:pPr>
        <w:widowControl w:val="0"/>
        <w:autoSpaceDE w:val="0"/>
        <w:autoSpaceDN w:val="0"/>
        <w:rPr>
          <w:sz w:val="28"/>
          <w:szCs w:val="28"/>
        </w:rPr>
      </w:pPr>
    </w:p>
    <w:p w14:paraId="32B1ACBF" w14:textId="77777777" w:rsidR="00DB2954" w:rsidRPr="00DB2954" w:rsidRDefault="00DB2954" w:rsidP="0019409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B2954">
        <w:rPr>
          <w:sz w:val="28"/>
          <w:szCs w:val="28"/>
        </w:rPr>
        <w:t xml:space="preserve">2.4.1. После регистрации обращения сотрудник организационно-контрольного отдела передает обращение на рассмотрение главе, первому вице-мэру, вице-мэрам, (далее - должностные лица), в функции которых в соответствии с распределением полномочий входит рассмотрение вопросов, поставленных в обращении, исходя исключительно из его содержания, </w:t>
      </w:r>
      <w:r w:rsidRPr="00DB2954">
        <w:rPr>
          <w:sz w:val="28"/>
          <w:szCs w:val="28"/>
        </w:rPr>
        <w:lastRenderedPageBreak/>
        <w:t>независимо от того, на чье имя оно адресовано.</w:t>
      </w:r>
    </w:p>
    <w:p w14:paraId="653CDCDF" w14:textId="77777777" w:rsidR="00DB2954" w:rsidRPr="00DB2954" w:rsidRDefault="00DB2954" w:rsidP="0019409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B2954">
        <w:rPr>
          <w:sz w:val="28"/>
          <w:szCs w:val="28"/>
        </w:rPr>
        <w:t>2.4.2. Обращения с просьбами о личном приеме должностными лицами рассматриваются в порядке, установленном для письменных обращений.</w:t>
      </w:r>
    </w:p>
    <w:p w14:paraId="6AF24DC5" w14:textId="77777777" w:rsidR="00DB2954" w:rsidRPr="00DB2954" w:rsidRDefault="00DB2954" w:rsidP="0019409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B2954">
        <w:rPr>
          <w:sz w:val="28"/>
          <w:szCs w:val="28"/>
        </w:rPr>
        <w:t>2.4.3. Запрещается направлять обращения, содержащие жалобу на действия (бездействие) должностного лица, тому должностному лицу, действия (бездействие) которого обжалуются.</w:t>
      </w:r>
    </w:p>
    <w:p w14:paraId="6C9E7AF2" w14:textId="77777777" w:rsidR="00DB2954" w:rsidRPr="00DB2954" w:rsidRDefault="00DB2954" w:rsidP="0019409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B2954">
        <w:rPr>
          <w:sz w:val="28"/>
          <w:szCs w:val="28"/>
        </w:rPr>
        <w:t>2.4.4. В случае, если текст письменного обращения не поддается прочтению, ответ на обращение не дается, и оно не подлежит направлению на рассмотрение должностному лицу в соответствии с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</w:t>
      </w:r>
    </w:p>
    <w:p w14:paraId="16DF83D6" w14:textId="77777777" w:rsidR="00DB2954" w:rsidRPr="00DB2954" w:rsidRDefault="00DB2954" w:rsidP="0019409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B2954">
        <w:rPr>
          <w:sz w:val="28"/>
          <w:szCs w:val="28"/>
        </w:rPr>
        <w:t>2.4.5. Должностные лица при получении обращений рассматривают их в срок не более двух рабочих дней, определяют конкретных исполнителей, после чего возвращают дела с резолюцией в организационно-контрольный отдел.</w:t>
      </w:r>
    </w:p>
    <w:p w14:paraId="17D16E34" w14:textId="77777777" w:rsidR="00DB2954" w:rsidRPr="00DB2954" w:rsidRDefault="00DB2954" w:rsidP="0019409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B2954">
        <w:rPr>
          <w:sz w:val="28"/>
          <w:szCs w:val="28"/>
        </w:rPr>
        <w:t>2.4.6. Сотрудник организационно-контрольного отдела после получения обращения с резолюцией должностного лица направляет обращение и все приложенные к нему материалы исполнителю, указанному в резолюции. Передача поручения исполнителям по СЭД равнозначна передаче бумажного носителя и является основанием для исполнения поручения.</w:t>
      </w:r>
    </w:p>
    <w:p w14:paraId="587D82FA" w14:textId="77777777" w:rsidR="00DB2954" w:rsidRPr="00DB2954" w:rsidRDefault="00DB2954" w:rsidP="0019409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B2954">
        <w:rPr>
          <w:sz w:val="28"/>
          <w:szCs w:val="28"/>
        </w:rPr>
        <w:t>2.4.7. В случае, если вопрос, поставленный в обращении, не относится к полномочиям администрации округа, то обращение в течение семи дней со дня регистрации пересылается по подведомственности в другой государственный орган, орган местного самоуправления или иному должностному лицу, к компетенции которого относится решение поставленного вопроса, с обязательным письменным уведомлением Заявителя о переадресации обращения.</w:t>
      </w:r>
    </w:p>
    <w:p w14:paraId="6216929A" w14:textId="77777777" w:rsidR="00DB2954" w:rsidRPr="00DB2954" w:rsidRDefault="00DB2954" w:rsidP="0019409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B2954">
        <w:rPr>
          <w:sz w:val="28"/>
          <w:szCs w:val="28"/>
        </w:rPr>
        <w:t>2.4.8. Исполнитель, в течение трех дней с момента поступления обращения на исполнение, может направить запрос на изменение резолюции. Решение о смене резолюции принимает должностное лицо, подписавшее резолюцию.</w:t>
      </w:r>
    </w:p>
    <w:p w14:paraId="1702F95C" w14:textId="77777777" w:rsidR="00DB2954" w:rsidRPr="00DB2954" w:rsidRDefault="00DB2954" w:rsidP="00DB2954">
      <w:pPr>
        <w:widowControl w:val="0"/>
        <w:autoSpaceDE w:val="0"/>
        <w:autoSpaceDN w:val="0"/>
        <w:rPr>
          <w:sz w:val="28"/>
          <w:szCs w:val="28"/>
        </w:rPr>
      </w:pPr>
    </w:p>
    <w:p w14:paraId="682508F9" w14:textId="77777777" w:rsidR="00DB2954" w:rsidRPr="00DB2954" w:rsidRDefault="00DB2954" w:rsidP="00DB2954">
      <w:pPr>
        <w:widowControl w:val="0"/>
        <w:autoSpaceDE w:val="0"/>
        <w:autoSpaceDN w:val="0"/>
        <w:jc w:val="center"/>
        <w:outlineLvl w:val="2"/>
        <w:rPr>
          <w:b/>
          <w:sz w:val="28"/>
          <w:szCs w:val="28"/>
        </w:rPr>
      </w:pPr>
      <w:r w:rsidRPr="00DB2954">
        <w:rPr>
          <w:b/>
          <w:sz w:val="28"/>
          <w:szCs w:val="28"/>
        </w:rPr>
        <w:t>2.5. Рассмотрение обращения</w:t>
      </w:r>
    </w:p>
    <w:p w14:paraId="6FD62E64" w14:textId="77777777" w:rsidR="00DB2954" w:rsidRPr="00DB2954" w:rsidRDefault="00DB2954" w:rsidP="00DB2954">
      <w:pPr>
        <w:widowControl w:val="0"/>
        <w:autoSpaceDE w:val="0"/>
        <w:autoSpaceDN w:val="0"/>
        <w:rPr>
          <w:sz w:val="28"/>
          <w:szCs w:val="28"/>
        </w:rPr>
      </w:pPr>
    </w:p>
    <w:p w14:paraId="06BEAECA" w14:textId="77777777" w:rsidR="00DB2954" w:rsidRPr="00DB2954" w:rsidRDefault="00DB2954" w:rsidP="0019409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B2954">
        <w:rPr>
          <w:sz w:val="28"/>
          <w:szCs w:val="28"/>
        </w:rPr>
        <w:t>2.5.1. Обращение рассматривается в течение 30 дней со дня регистрации. Должностное лицо, в функции которого в соответствии с распределением полномочий входит рассмотрение вопросов, поставленных в обращении, вправе сократить срок рассмотрения обращения.</w:t>
      </w:r>
    </w:p>
    <w:p w14:paraId="5C44239E" w14:textId="77777777" w:rsidR="00DB2954" w:rsidRPr="00DB2954" w:rsidRDefault="00DB2954" w:rsidP="0019409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B2954">
        <w:rPr>
          <w:sz w:val="28"/>
          <w:szCs w:val="28"/>
        </w:rPr>
        <w:t>Срок рассмотрения обращения исполнителем - не позднее чем за два рабочих дня до окончания срока, установленного для рассмотрения обращения.</w:t>
      </w:r>
    </w:p>
    <w:p w14:paraId="3D1752FE" w14:textId="77777777" w:rsidR="00DB2954" w:rsidRPr="00DB2954" w:rsidRDefault="00DB2954" w:rsidP="0019409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B2954">
        <w:rPr>
          <w:sz w:val="28"/>
          <w:szCs w:val="28"/>
        </w:rPr>
        <w:t xml:space="preserve">2.5.2. Должностное лицо по направленному в установленном порядке запросу государственного органа, органа местного самоуправления или должностного лица, рассматривающих обращение, обязан в течение 15 дней предоставлять документы и материалы, необходимые для рассмотрения обращения, за исключением документов и материалов, в которых содержатся сведения, составляющие государственную или иную охраняемую федеральным </w:t>
      </w:r>
      <w:r w:rsidRPr="00DB2954">
        <w:rPr>
          <w:sz w:val="28"/>
          <w:szCs w:val="28"/>
        </w:rPr>
        <w:lastRenderedPageBreak/>
        <w:t>законом тайну, и для которых установлен особый порядок предоставления.</w:t>
      </w:r>
    </w:p>
    <w:p w14:paraId="42D7B802" w14:textId="77777777" w:rsidR="00DB2954" w:rsidRPr="00DB2954" w:rsidRDefault="00DB2954" w:rsidP="0019409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B2954">
        <w:rPr>
          <w:sz w:val="28"/>
          <w:szCs w:val="28"/>
        </w:rPr>
        <w:t>2.5.3. В случае, если окончание срока рассмотрения обращения выпадает на выходной или нерабочий праздничный день, днем окончания срока рассмотрения обращения считается первый рабочий день, следующий за выходным или нерабочим праздничным днем.</w:t>
      </w:r>
    </w:p>
    <w:p w14:paraId="68BB077B" w14:textId="77777777" w:rsidR="00DB2954" w:rsidRPr="00DB2954" w:rsidRDefault="00DB2954" w:rsidP="0019409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B2954">
        <w:rPr>
          <w:sz w:val="28"/>
          <w:szCs w:val="28"/>
        </w:rPr>
        <w:t>2.5.4. В случае, если в письменном обращении Заявителя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должностное лицо либо назначенное лицо для рассмотрения обращения вправе принять решение о безосновательности очередного обращения и прекращении переписки с Заявителем по данному вопросу при условии, что указанное обращение и ранее направляемые обращения направлялись в администрацию округа. О данном решении уведомляется Заявитель, направивший обращение.</w:t>
      </w:r>
    </w:p>
    <w:p w14:paraId="6A1AE2F5" w14:textId="77777777" w:rsidR="00DB2954" w:rsidRPr="00DB2954" w:rsidRDefault="00DB2954" w:rsidP="0019409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B2954">
        <w:rPr>
          <w:sz w:val="28"/>
          <w:szCs w:val="28"/>
        </w:rPr>
        <w:t>2.5.5. В случае, если в письменном обращении содержатся нецензурные либо оскорбительные выражения, угрозы жизни, здоровью и имуществу должностного лица, а также членов его семьи, должностное лицо вправе оставить обращение без ответа по существу поставленных в нем вопросов и сообщить Заявителю, направившему обращение, о недопустимости злоупотребления правом.</w:t>
      </w:r>
    </w:p>
    <w:p w14:paraId="2481B2B6" w14:textId="77777777" w:rsidR="00DB2954" w:rsidRPr="00DB2954" w:rsidRDefault="00DB2954" w:rsidP="0019409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B2954">
        <w:rPr>
          <w:sz w:val="28"/>
          <w:szCs w:val="28"/>
        </w:rPr>
        <w:t>2.5.6. Подготовку ответа Заявителю осуществляет исполнитель.</w:t>
      </w:r>
    </w:p>
    <w:p w14:paraId="1EB1C490" w14:textId="77777777" w:rsidR="00DB2954" w:rsidRPr="00DB2954" w:rsidRDefault="00DB2954" w:rsidP="0019409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B2954">
        <w:rPr>
          <w:sz w:val="28"/>
          <w:szCs w:val="28"/>
        </w:rPr>
        <w:t>В случае, когда рассмотрение обращения поручено нескольким исполнителям, централизованную подготовку ответа Заявителю осуществляет исполнитель, указанный в резолюции первым, или исполнитель, напротив которого стоит отметка «для свода». Соисполнители в течение первой половины срока, отведенного на рассмотрение, представляют ответственному исполнителю все материалы, необходимые для обобщения и подготовки сводного ответа, в форме служебной записки в рамках рассматриваемого обращения.</w:t>
      </w:r>
    </w:p>
    <w:p w14:paraId="24CE96FD" w14:textId="77777777" w:rsidR="00DB2954" w:rsidRPr="00DB2954" w:rsidRDefault="00DB2954" w:rsidP="0019409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B2954">
        <w:rPr>
          <w:sz w:val="28"/>
          <w:szCs w:val="28"/>
        </w:rPr>
        <w:t>2.5.7. Исполнитель запрашивает, в том числе в электронной форме, необходимые для рассмотрения обращения документы и материалы в других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следствия.</w:t>
      </w:r>
    </w:p>
    <w:p w14:paraId="58E606C9" w14:textId="77777777" w:rsidR="00DB2954" w:rsidRPr="00DB2954" w:rsidRDefault="00DB2954" w:rsidP="0019409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B2954">
        <w:rPr>
          <w:sz w:val="28"/>
          <w:szCs w:val="28"/>
        </w:rPr>
        <w:t>2.5.8. Должностное лицо при направлении письменного обращения на рассмотрение в другой государственный орган, орган местного самоуправления или иному должностному лицу может, в случае необходимости, запрашивать в указанных органах или у должностного лица документы и материалы о результатах рассмотрения письменного обращения.</w:t>
      </w:r>
    </w:p>
    <w:p w14:paraId="0B9F3027" w14:textId="77777777" w:rsidR="00DB2954" w:rsidRPr="00DB2954" w:rsidRDefault="00DB2954" w:rsidP="0019409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B2954">
        <w:rPr>
          <w:sz w:val="28"/>
          <w:szCs w:val="28"/>
        </w:rPr>
        <w:t>2.5.9. Исполнитель, которому поручено рассмотрение и подготовка ответа на обращение, является ответственным исполнителем, который в свою очередь:</w:t>
      </w:r>
    </w:p>
    <w:p w14:paraId="7507078E" w14:textId="77777777" w:rsidR="00DB2954" w:rsidRPr="00DB2954" w:rsidRDefault="00DB2954" w:rsidP="00F42EE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B2954">
        <w:rPr>
          <w:sz w:val="28"/>
          <w:szCs w:val="28"/>
        </w:rPr>
        <w:t>- обеспечивает объективное, всестороннее и своевременное рассмотрение обращения;</w:t>
      </w:r>
    </w:p>
    <w:p w14:paraId="29B9C60D" w14:textId="77777777" w:rsidR="00DB2954" w:rsidRPr="00DB2954" w:rsidRDefault="00DB2954" w:rsidP="00F42EE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B2954">
        <w:rPr>
          <w:sz w:val="28"/>
          <w:szCs w:val="28"/>
        </w:rPr>
        <w:t>- в случае необходимости привлекает новых соисполнителей;</w:t>
      </w:r>
    </w:p>
    <w:p w14:paraId="56EFB71D" w14:textId="77777777" w:rsidR="00DB2954" w:rsidRPr="00DB2954" w:rsidRDefault="00DB2954" w:rsidP="00F42EE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B2954">
        <w:rPr>
          <w:sz w:val="28"/>
          <w:szCs w:val="28"/>
        </w:rPr>
        <w:t>- в необходимых случаях рассматривает обращение с выездом на место;</w:t>
      </w:r>
    </w:p>
    <w:p w14:paraId="4550BDEF" w14:textId="77777777" w:rsidR="00DB2954" w:rsidRPr="00DB2954" w:rsidRDefault="00DB2954" w:rsidP="0068733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B2954">
        <w:rPr>
          <w:sz w:val="28"/>
          <w:szCs w:val="28"/>
        </w:rPr>
        <w:lastRenderedPageBreak/>
        <w:t>- принимает меры, направленные на восстановление или защиту нарушенных прав, свобод и законных интересов Заявителя;</w:t>
      </w:r>
    </w:p>
    <w:p w14:paraId="459350F7" w14:textId="77777777" w:rsidR="00DB2954" w:rsidRPr="00DB2954" w:rsidRDefault="00DB2954" w:rsidP="0068733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B2954">
        <w:rPr>
          <w:sz w:val="28"/>
          <w:szCs w:val="28"/>
        </w:rPr>
        <w:t>- дает письменный ответ по существу поставленных в обращении вопросов;</w:t>
      </w:r>
    </w:p>
    <w:p w14:paraId="3F95F716" w14:textId="77777777" w:rsidR="00DB2954" w:rsidRPr="00DB2954" w:rsidRDefault="00DB2954" w:rsidP="0068733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B2954">
        <w:rPr>
          <w:sz w:val="28"/>
          <w:szCs w:val="28"/>
        </w:rPr>
        <w:t>- уведомляет Заявителя о направлении его обращения на рассмотрение в иной орган государственной власти, орган местного самоуправления или иному должностному лицу в соответствии с их компетенцией.</w:t>
      </w:r>
    </w:p>
    <w:p w14:paraId="7734DB49" w14:textId="77777777" w:rsidR="00DB2954" w:rsidRPr="00DB2954" w:rsidRDefault="00DB2954" w:rsidP="0068733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B2954">
        <w:rPr>
          <w:sz w:val="28"/>
          <w:szCs w:val="28"/>
        </w:rPr>
        <w:t>2.5.10. Текст ответа должен содержать информацию об органе государственной власти или местного самоуправления или должностном лице, к которому обращался Заявитель.</w:t>
      </w:r>
    </w:p>
    <w:p w14:paraId="41CD669F" w14:textId="77777777" w:rsidR="00DB2954" w:rsidRPr="00DB2954" w:rsidRDefault="00DB2954" w:rsidP="0068733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B2954">
        <w:rPr>
          <w:sz w:val="28"/>
          <w:szCs w:val="28"/>
        </w:rPr>
        <w:t xml:space="preserve">2.5.11. В исключительных случаях, а также в случае направления запроса, предусмотренного </w:t>
      </w:r>
      <w:hyperlink r:id="rId17">
        <w:r w:rsidRPr="00DB2954">
          <w:rPr>
            <w:sz w:val="28"/>
            <w:szCs w:val="28"/>
          </w:rPr>
          <w:t>частью 2 статьи 10</w:t>
        </w:r>
      </w:hyperlink>
      <w:r w:rsidRPr="00DB2954">
        <w:rPr>
          <w:sz w:val="28"/>
          <w:szCs w:val="28"/>
        </w:rPr>
        <w:t xml:space="preserve"> Федерального закона от 02.05.2006              № 59-ФЗ «О порядке рассмотрения обращений граждан Российской Федерации», срок рассмотрения обращения может быть продлен не более чем на 30 дней с уведомлением о продлении срока рассмотрения Заявителя, направившего обращение.</w:t>
      </w:r>
    </w:p>
    <w:p w14:paraId="7FE6B933" w14:textId="77777777" w:rsidR="00DB2954" w:rsidRPr="00DB2954" w:rsidRDefault="00DB2954" w:rsidP="0068733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B2954">
        <w:rPr>
          <w:sz w:val="28"/>
          <w:szCs w:val="28"/>
        </w:rPr>
        <w:t>В случае поступления запроса информации о деятельности органов местного самоуправления, если предоставление запрашиваемой информации невозможно в срок, установленный законодательством для рассмотрения указанных запросов, в течение семи дней со дня регистрации запроса Заявитель уведомляется об отсрочке ответа на запрос с указанием ее причины и срока предоставления запрашиваемой информации, который не может превышать пятнадцать дней.</w:t>
      </w:r>
    </w:p>
    <w:p w14:paraId="515BD8C1" w14:textId="571E7A48" w:rsidR="00DB2954" w:rsidRPr="00DB2954" w:rsidRDefault="00DB2954" w:rsidP="0068733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B2954">
        <w:rPr>
          <w:sz w:val="28"/>
          <w:szCs w:val="28"/>
        </w:rPr>
        <w:t>2.5.12. При подготовке ответа на дублирующие обращения исполнитель в обязательном порядке указывает в тексте письма всех адресатов, от которых были получены дубликаты</w:t>
      </w:r>
      <w:r w:rsidR="00687337">
        <w:rPr>
          <w:sz w:val="28"/>
          <w:szCs w:val="28"/>
        </w:rPr>
        <w:t>.</w:t>
      </w:r>
    </w:p>
    <w:p w14:paraId="4B974E70" w14:textId="77777777" w:rsidR="00DB2954" w:rsidRPr="00DB2954" w:rsidRDefault="00DB2954" w:rsidP="0068733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B2954">
        <w:rPr>
          <w:sz w:val="28"/>
          <w:szCs w:val="28"/>
        </w:rPr>
        <w:t>Если после рассмотрения обращения поступил его дубликат, то Заявителю не позднее 10-дневного срока с момента регистрации дубликата направляется ответ со ссылкой на дату и исходящий номер ответа, направленного на ранее рассмотренное обращение. Копия ответа прилагается в случае прямого указания заявителя о его неполучении.</w:t>
      </w:r>
    </w:p>
    <w:p w14:paraId="06A8EEDD" w14:textId="77777777" w:rsidR="00DB2954" w:rsidRPr="00DB2954" w:rsidRDefault="00DB2954" w:rsidP="0068733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hyperlink r:id="rId18">
        <w:r w:rsidRPr="00DB2954">
          <w:rPr>
            <w:sz w:val="28"/>
            <w:szCs w:val="28"/>
          </w:rPr>
          <w:t>2.5.13</w:t>
        </w:r>
      </w:hyperlink>
      <w:r w:rsidRPr="00DB2954">
        <w:rPr>
          <w:sz w:val="28"/>
          <w:szCs w:val="28"/>
        </w:rPr>
        <w:t>. В случае, если текст письменного обращения не позволяет определить суть предложения, заявления или жалобы, ответ на обращение не дается, и оно не подлежит направлению на рассмотрение должностному лицу в соответствии с его компетенцией, о чем в течение семи дней со дня регистрации обращения сообщается Заявителю, направившему обращение.</w:t>
      </w:r>
    </w:p>
    <w:p w14:paraId="19E05567" w14:textId="77777777" w:rsidR="00DB2954" w:rsidRPr="00DB2954" w:rsidRDefault="00DB2954" w:rsidP="0068733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hyperlink r:id="rId19">
        <w:r w:rsidRPr="00DB2954">
          <w:rPr>
            <w:sz w:val="28"/>
            <w:szCs w:val="28"/>
          </w:rPr>
          <w:t>2.5.14</w:t>
        </w:r>
      </w:hyperlink>
      <w:r w:rsidRPr="00DB2954">
        <w:rPr>
          <w:sz w:val="28"/>
          <w:szCs w:val="28"/>
        </w:rPr>
        <w:t>. В случае поступления обращения, в котором обжалуется судебное решение, в течение семи дней со дня регистрации обращение возвращается Заявителю без рассмотрения по существу с разъяснением порядка обжалования данного судебного решения.</w:t>
      </w:r>
    </w:p>
    <w:p w14:paraId="4E38FDF9" w14:textId="4745F159" w:rsidR="00DB2954" w:rsidRPr="00DB2954" w:rsidRDefault="00DB2954" w:rsidP="0068733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hyperlink r:id="rId20">
        <w:r w:rsidRPr="00DB2954">
          <w:rPr>
            <w:sz w:val="28"/>
            <w:szCs w:val="28"/>
          </w:rPr>
          <w:t>2.5.15</w:t>
        </w:r>
      </w:hyperlink>
      <w:r w:rsidRPr="00DB2954">
        <w:rPr>
          <w:sz w:val="28"/>
          <w:szCs w:val="28"/>
        </w:rPr>
        <w:t xml:space="preserve">. В случае, если в письменном обращении не указаны фамилия гражданина, направившего обращение, или почтовый адрес, по которому должен быть направлен ответ, ответ на обращение не дается. </w:t>
      </w:r>
    </w:p>
    <w:p w14:paraId="7B742414" w14:textId="77777777" w:rsidR="00DB2954" w:rsidRPr="00DB2954" w:rsidRDefault="00DB2954" w:rsidP="0068733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hyperlink r:id="rId21">
        <w:r w:rsidRPr="00DB2954">
          <w:rPr>
            <w:sz w:val="28"/>
            <w:szCs w:val="28"/>
          </w:rPr>
          <w:t>2.5.16</w:t>
        </w:r>
      </w:hyperlink>
      <w:r w:rsidRPr="00DB2954">
        <w:rPr>
          <w:sz w:val="28"/>
          <w:szCs w:val="28"/>
        </w:rPr>
        <w:t xml:space="preserve">. Если в обращении содержатся сведения о подготавливаемом, совершаемом или совершенном противоправном деянии, а также о лице, его </w:t>
      </w:r>
      <w:r w:rsidRPr="00DB2954">
        <w:rPr>
          <w:sz w:val="28"/>
          <w:szCs w:val="28"/>
        </w:rPr>
        <w:lastRenderedPageBreak/>
        <w:t>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 w14:paraId="3198FF50" w14:textId="77777777" w:rsidR="00DB2954" w:rsidRPr="00DB2954" w:rsidRDefault="00DB2954" w:rsidP="00DB2954">
      <w:pPr>
        <w:widowControl w:val="0"/>
        <w:autoSpaceDE w:val="0"/>
        <w:autoSpaceDN w:val="0"/>
        <w:rPr>
          <w:sz w:val="28"/>
          <w:szCs w:val="28"/>
        </w:rPr>
      </w:pPr>
    </w:p>
    <w:p w14:paraId="55877734" w14:textId="77777777" w:rsidR="00DB2954" w:rsidRPr="00DB2954" w:rsidRDefault="00DB2954" w:rsidP="00DB2954">
      <w:pPr>
        <w:widowControl w:val="0"/>
        <w:autoSpaceDE w:val="0"/>
        <w:autoSpaceDN w:val="0"/>
        <w:jc w:val="center"/>
        <w:outlineLvl w:val="2"/>
        <w:rPr>
          <w:b/>
          <w:sz w:val="28"/>
          <w:szCs w:val="28"/>
        </w:rPr>
      </w:pPr>
      <w:r w:rsidRPr="00DB2954">
        <w:rPr>
          <w:b/>
          <w:sz w:val="28"/>
          <w:szCs w:val="28"/>
        </w:rPr>
        <w:t>2.6. Оформление и направление ответа на обращение</w:t>
      </w:r>
    </w:p>
    <w:p w14:paraId="48F4E93F" w14:textId="77777777" w:rsidR="00DB2954" w:rsidRPr="00DB2954" w:rsidRDefault="00DB2954" w:rsidP="00DB2954">
      <w:pPr>
        <w:widowControl w:val="0"/>
        <w:autoSpaceDE w:val="0"/>
        <w:autoSpaceDN w:val="0"/>
        <w:rPr>
          <w:sz w:val="28"/>
          <w:szCs w:val="28"/>
        </w:rPr>
      </w:pPr>
    </w:p>
    <w:p w14:paraId="76A4EA2E" w14:textId="77777777" w:rsidR="00DB2954" w:rsidRPr="00DB2954" w:rsidRDefault="00DB2954" w:rsidP="00CA3780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B2954">
        <w:rPr>
          <w:sz w:val="28"/>
          <w:szCs w:val="28"/>
        </w:rPr>
        <w:t>2.6.1. Резолюция главы округа «Для ответа» указывает на необходимость подготовки и отправки ответа корреспондентам непосредственно исполнителем и позволяет первому вице-мэру, вице-мэрам при ознакомлении с обращением самостоятельно дополнять и определять меры по его исполнению.</w:t>
      </w:r>
    </w:p>
    <w:p w14:paraId="2FB8CDD0" w14:textId="77777777" w:rsidR="00DB2954" w:rsidRPr="00DB2954" w:rsidRDefault="00DB2954" w:rsidP="00CA3780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B2954">
        <w:rPr>
          <w:sz w:val="28"/>
          <w:szCs w:val="28"/>
        </w:rPr>
        <w:t>Резолюция должностного лица «Для подготовки ответа» определяет необходимость подготовки проекта ответа за подписью должностного лица, давшего поручение.</w:t>
      </w:r>
    </w:p>
    <w:p w14:paraId="5FBC7C01" w14:textId="77777777" w:rsidR="00DB2954" w:rsidRPr="00DB2954" w:rsidRDefault="00DB2954" w:rsidP="00CA3780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B2954">
        <w:rPr>
          <w:sz w:val="28"/>
          <w:szCs w:val="28"/>
        </w:rPr>
        <w:t xml:space="preserve">Ответ Заявителю и в вышестоящие органы, подписанный должностным лицом, оформляется на бланке установленной формы в соответствии с Инструкцией по делопроизводству в администрации Углегорского муниципального округа Сахалинской области, регистрируется строго в организационно-контрольном отделе. </w:t>
      </w:r>
    </w:p>
    <w:p w14:paraId="5CEE0B3A" w14:textId="77777777" w:rsidR="00DB2954" w:rsidRPr="00DB2954" w:rsidRDefault="00DB2954" w:rsidP="00CA3780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B2954">
        <w:rPr>
          <w:sz w:val="28"/>
          <w:szCs w:val="28"/>
        </w:rPr>
        <w:t>2.6.2. Исполнитель (ответственный исполнитель), подготовивший проект ответа за подписью должностного лица, осуществляет проверку правильности оформления проекта ответа на обращение (комплектность, правильность адресования, наличие необходимых виз, приложений, при необходимости - справок, пояснительных записок, разъясняющих содержание подготовленного проекта ответа), согласовывает проект ответа с начальником отдела, руководителем структурного подразделения исполнителя, первого вице-мэра, вице-мэров в соответствии с распределением обязанностей в случае подготовки проекта ответа за подписью главы округа, а также соисполнителей поручения в случае, если ответ необходимо согласовать с ними. Срок, в течение которого проект ответа может находиться на согласовании в структурном подразделении, составляет не более трех рабочих дней.</w:t>
      </w:r>
    </w:p>
    <w:p w14:paraId="33319A3F" w14:textId="77777777" w:rsidR="00DB2954" w:rsidRPr="00DB2954" w:rsidRDefault="00DB2954" w:rsidP="00CA3780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B2954">
        <w:rPr>
          <w:sz w:val="28"/>
          <w:szCs w:val="28"/>
        </w:rPr>
        <w:t>2.6.3. При подготовке проекта ответа Заявителю за подписью главы округа, первого вице-мэра, вице-мэров исполнителю необходимо учитывать, что согласованный проект ответа должен не позднее чем за 5 дней до окончания срока рассмотрения обращения поступить в организационно-контрольный отдел для проверки на отсутствие грамматических ошибок, соответствие предоставленной информации в ответе количеству вопросов в обращении, наличие необходимых виз.</w:t>
      </w:r>
    </w:p>
    <w:p w14:paraId="10F72520" w14:textId="10FFD9D7" w:rsidR="00DB2954" w:rsidRPr="00DB2954" w:rsidRDefault="00DB2954" w:rsidP="00CA3780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B2954">
        <w:rPr>
          <w:sz w:val="28"/>
          <w:szCs w:val="28"/>
        </w:rPr>
        <w:t>2.6.4. Должностные лица подписывают проект ответа на обращение (2 экз., при необходимости три и более) либо возвращают его на доработку в срок не более двух рабочих дней с момента поступления. Ответы на обращения, подписанные должностными лицами, передаются в организационно-контрольный отдел для регистрации и отправки адресатам. Сотрудник организационно-контрольного отдела сканирует подписанный и зарегистрированный ответ Заявителю, прикрепля</w:t>
      </w:r>
      <w:r w:rsidR="008F2113">
        <w:rPr>
          <w:sz w:val="28"/>
          <w:szCs w:val="28"/>
        </w:rPr>
        <w:t>е</w:t>
      </w:r>
      <w:r w:rsidRPr="00DB2954">
        <w:rPr>
          <w:sz w:val="28"/>
          <w:szCs w:val="28"/>
        </w:rPr>
        <w:t>т электронную копию ответа в СЭД.</w:t>
      </w:r>
    </w:p>
    <w:p w14:paraId="745805FA" w14:textId="77777777" w:rsidR="00DB2954" w:rsidRPr="00DB2954" w:rsidRDefault="00DB2954" w:rsidP="00CA3780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B2954">
        <w:rPr>
          <w:sz w:val="28"/>
          <w:szCs w:val="28"/>
        </w:rPr>
        <w:t xml:space="preserve">В случае несогласия должностного лица с проектом ответа, последний </w:t>
      </w:r>
      <w:r w:rsidRPr="00DB2954">
        <w:rPr>
          <w:sz w:val="28"/>
          <w:szCs w:val="28"/>
        </w:rPr>
        <w:lastRenderedPageBreak/>
        <w:t>возвращается исполнителю на доработку с замечаниями.</w:t>
      </w:r>
    </w:p>
    <w:p w14:paraId="6FEA415A" w14:textId="77777777" w:rsidR="00DB2954" w:rsidRPr="00DB2954" w:rsidRDefault="00DB2954" w:rsidP="00CA3780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B2954">
        <w:rPr>
          <w:sz w:val="28"/>
          <w:szCs w:val="28"/>
        </w:rPr>
        <w:t>2.6.5. Изменение срока рассмотрения обращения фиксируется в СЭД. Обращения, срок исполнения по которым не был своевременно продлен, считаются не исполненными в срок.</w:t>
      </w:r>
    </w:p>
    <w:p w14:paraId="08DA0B84" w14:textId="77777777" w:rsidR="00DB2954" w:rsidRPr="00DB2954" w:rsidRDefault="00DB2954" w:rsidP="00CA3780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B2954">
        <w:rPr>
          <w:sz w:val="28"/>
          <w:szCs w:val="28"/>
        </w:rPr>
        <w:t>2.6.6. Ответы на обращения, подписанные должностными лицами, регистрируются сотрудником организационно-контрольного отдела и отправляются Заявителям в день регистрации ответа и на следующий рабочий день, в случае почтового отправления. Регистрационный номер ответа на обращение и дата регистрации проставляются сотрудниками организационно-контрольного отдела на подлиннике документа в реквизитах бланка.</w:t>
      </w:r>
    </w:p>
    <w:p w14:paraId="2FF87722" w14:textId="77777777" w:rsidR="00DB2954" w:rsidRPr="00DB2954" w:rsidRDefault="00DB2954" w:rsidP="00CA3780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B2954">
        <w:rPr>
          <w:sz w:val="28"/>
          <w:szCs w:val="28"/>
        </w:rPr>
        <w:t>2.6.7. Одновременно при подготовке проектов ответов на обращения и направлении копий ответов в Правительство Сахалинской области, органы прокуратуры, Сахалинскую областную Думу не требуется оформлять сопроводительное письмо. Вторым адресатом следует указать наименование органа, который запросил копию ответа в свой адрес для сведения, не используя личное обращение к его руководителю.</w:t>
      </w:r>
    </w:p>
    <w:p w14:paraId="69FF2552" w14:textId="77777777" w:rsidR="00DB2954" w:rsidRPr="00DB2954" w:rsidRDefault="00DB2954" w:rsidP="00CA3780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B2954">
        <w:rPr>
          <w:sz w:val="28"/>
          <w:szCs w:val="28"/>
        </w:rPr>
        <w:t>2.6.8. Отправление ответа на обращение за подписью должностного лица без регистрации в организационно-контрольном отделе не допускается.</w:t>
      </w:r>
    </w:p>
    <w:p w14:paraId="7C47B00C" w14:textId="77777777" w:rsidR="00DB2954" w:rsidRPr="00DB2954" w:rsidRDefault="00DB2954" w:rsidP="00CA3780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B2954">
        <w:rPr>
          <w:sz w:val="28"/>
          <w:szCs w:val="28"/>
        </w:rPr>
        <w:t>2.6.9. Если в обращении содержится просьба Заявителя о возврате документов, прилагаемых к обращению, то они подлежат возврату Заявителю.</w:t>
      </w:r>
    </w:p>
    <w:p w14:paraId="6539C6D3" w14:textId="77777777" w:rsidR="00DB2954" w:rsidRPr="00DB2954" w:rsidRDefault="00DB2954" w:rsidP="00CA3780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B2954">
        <w:rPr>
          <w:sz w:val="28"/>
          <w:szCs w:val="28"/>
        </w:rPr>
        <w:t>В случае если Заявитель в своем обращении просит направить ответ на указанный(-</w:t>
      </w:r>
      <w:proofErr w:type="spellStart"/>
      <w:r w:rsidRPr="00DB2954">
        <w:rPr>
          <w:sz w:val="28"/>
          <w:szCs w:val="28"/>
        </w:rPr>
        <w:t>ые</w:t>
      </w:r>
      <w:proofErr w:type="spellEnd"/>
      <w:r w:rsidRPr="00DB2954">
        <w:rPr>
          <w:sz w:val="28"/>
          <w:szCs w:val="28"/>
        </w:rPr>
        <w:t>) в тексте обращения почтовый и/или электронный адрес, ответ Заявителю необходимо направить на указанный(-</w:t>
      </w:r>
      <w:proofErr w:type="spellStart"/>
      <w:r w:rsidRPr="00DB2954">
        <w:rPr>
          <w:sz w:val="28"/>
          <w:szCs w:val="28"/>
        </w:rPr>
        <w:t>ые</w:t>
      </w:r>
      <w:proofErr w:type="spellEnd"/>
      <w:r w:rsidRPr="00DB2954">
        <w:rPr>
          <w:sz w:val="28"/>
          <w:szCs w:val="28"/>
        </w:rPr>
        <w:t>) адрес независимо от способа направления обращения.</w:t>
      </w:r>
    </w:p>
    <w:p w14:paraId="748D8044" w14:textId="77777777" w:rsidR="00DB2954" w:rsidRPr="00DB2954" w:rsidRDefault="00DB2954" w:rsidP="00CA3780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B2954">
        <w:rPr>
          <w:sz w:val="28"/>
          <w:szCs w:val="28"/>
        </w:rPr>
        <w:t>2.6.10. В случае поступления коллективного обращения ответ на него направляется:</w:t>
      </w:r>
    </w:p>
    <w:p w14:paraId="737E94F4" w14:textId="0F6EB200" w:rsidR="00DB2954" w:rsidRPr="00DB2954" w:rsidRDefault="00DB2954" w:rsidP="00CA3780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B2954">
        <w:rPr>
          <w:sz w:val="28"/>
          <w:szCs w:val="28"/>
        </w:rPr>
        <w:t xml:space="preserve">- если в тексте обращения указан конкретный адрес для направления ответа </w:t>
      </w:r>
      <w:r w:rsidR="005449EC">
        <w:rPr>
          <w:sz w:val="28"/>
          <w:szCs w:val="28"/>
        </w:rPr>
        <w:t>–</w:t>
      </w:r>
      <w:r w:rsidRPr="00DB2954">
        <w:rPr>
          <w:sz w:val="28"/>
          <w:szCs w:val="28"/>
        </w:rPr>
        <w:t xml:space="preserve"> по указанному адресу с просьбой довести данный ответ до сведения других авторов;</w:t>
      </w:r>
    </w:p>
    <w:p w14:paraId="5A255657" w14:textId="560E2869" w:rsidR="00DB2954" w:rsidRPr="00DB2954" w:rsidRDefault="00DB2954" w:rsidP="00CA3780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B2954">
        <w:rPr>
          <w:sz w:val="28"/>
          <w:szCs w:val="28"/>
        </w:rPr>
        <w:t xml:space="preserve">- если в тексте обращения не указан конкретный адрес для направления ответа </w:t>
      </w:r>
      <w:r w:rsidR="005449EC">
        <w:rPr>
          <w:sz w:val="28"/>
          <w:szCs w:val="28"/>
        </w:rPr>
        <w:t>–</w:t>
      </w:r>
      <w:r w:rsidRPr="00DB2954">
        <w:rPr>
          <w:sz w:val="28"/>
          <w:szCs w:val="28"/>
        </w:rPr>
        <w:t xml:space="preserve"> каждому автору по адресу, указанному в заголовке обращения.</w:t>
      </w:r>
    </w:p>
    <w:p w14:paraId="656E31A1" w14:textId="77777777" w:rsidR="00DB2954" w:rsidRPr="00DB2954" w:rsidRDefault="00DB2954" w:rsidP="00CA3780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B2954">
        <w:rPr>
          <w:sz w:val="28"/>
          <w:szCs w:val="28"/>
        </w:rPr>
        <w:t>2.6.11. На поступившее обращение, содержащее предложение, заявление или жалобу, которые затрагивают интересы неопределенного круга лиц, в частности на обращение, в котором обжалуется судебное решение, вынесенное в отношении неопределенного круга лиц, ответ с разъяснением порядка обжалования судебного решения по желанию Заявителя размещается на официальном сайте. В случае поступления обращения, содержащего вопрос, ответ на который размещен на официальном сайте, Заявителю, направившему обращение, в течение семи дней сообщается электронный адрес сайта, на котором размещен ответ.</w:t>
      </w:r>
    </w:p>
    <w:p w14:paraId="4F72C827" w14:textId="77777777" w:rsidR="00DB2954" w:rsidRPr="00DB2954" w:rsidRDefault="00DB2954" w:rsidP="00DB2954">
      <w:pPr>
        <w:widowControl w:val="0"/>
        <w:autoSpaceDE w:val="0"/>
        <w:autoSpaceDN w:val="0"/>
        <w:rPr>
          <w:sz w:val="28"/>
          <w:szCs w:val="28"/>
        </w:rPr>
      </w:pPr>
    </w:p>
    <w:p w14:paraId="017551C5" w14:textId="77777777" w:rsidR="00DB2954" w:rsidRPr="00DB2954" w:rsidRDefault="00DB2954" w:rsidP="00DB2954">
      <w:pPr>
        <w:widowControl w:val="0"/>
        <w:autoSpaceDE w:val="0"/>
        <w:autoSpaceDN w:val="0"/>
        <w:jc w:val="center"/>
        <w:outlineLvl w:val="2"/>
        <w:rPr>
          <w:b/>
          <w:sz w:val="28"/>
          <w:szCs w:val="28"/>
        </w:rPr>
      </w:pPr>
      <w:r w:rsidRPr="00DB2954">
        <w:rPr>
          <w:b/>
          <w:sz w:val="28"/>
          <w:szCs w:val="28"/>
        </w:rPr>
        <w:t>2.7. Снятие обращения с контроля</w:t>
      </w:r>
    </w:p>
    <w:p w14:paraId="0CCE9EA1" w14:textId="77777777" w:rsidR="00DB2954" w:rsidRPr="00DB2954" w:rsidRDefault="00DB2954" w:rsidP="00DB2954">
      <w:pPr>
        <w:widowControl w:val="0"/>
        <w:autoSpaceDE w:val="0"/>
        <w:autoSpaceDN w:val="0"/>
        <w:rPr>
          <w:sz w:val="28"/>
          <w:szCs w:val="28"/>
        </w:rPr>
      </w:pPr>
    </w:p>
    <w:p w14:paraId="6DA83278" w14:textId="77777777" w:rsidR="00DB2954" w:rsidRPr="00DB2954" w:rsidRDefault="00DB2954" w:rsidP="00700E1E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B2954">
        <w:rPr>
          <w:sz w:val="28"/>
          <w:szCs w:val="28"/>
        </w:rPr>
        <w:t xml:space="preserve">Обращение считается исполненным и снимается с контроля после выполнения заданий, поручений, запросов, сообщения результатов заявителям и </w:t>
      </w:r>
      <w:r w:rsidRPr="00DB2954">
        <w:rPr>
          <w:sz w:val="28"/>
          <w:szCs w:val="28"/>
        </w:rPr>
        <w:lastRenderedPageBreak/>
        <w:t>заинтересованным организациям или другого документированного подтверждения исполнения в день поступления в организационно-контрольный отдел информации о снятии с контроля должностным лицом, давшим указание (задание, поручение) по исполнению обращения, или лицом, его замещающим.</w:t>
      </w:r>
    </w:p>
    <w:p w14:paraId="68A522D6" w14:textId="77777777" w:rsidR="00DB2954" w:rsidRPr="00DB2954" w:rsidRDefault="00DB2954" w:rsidP="00DB2954">
      <w:pPr>
        <w:widowControl w:val="0"/>
        <w:autoSpaceDE w:val="0"/>
        <w:autoSpaceDN w:val="0"/>
        <w:rPr>
          <w:sz w:val="28"/>
          <w:szCs w:val="28"/>
        </w:rPr>
      </w:pPr>
    </w:p>
    <w:p w14:paraId="223649EE" w14:textId="77777777" w:rsidR="00DB2954" w:rsidRPr="00DB2954" w:rsidRDefault="00DB2954" w:rsidP="00DB2954">
      <w:pPr>
        <w:widowControl w:val="0"/>
        <w:autoSpaceDE w:val="0"/>
        <w:autoSpaceDN w:val="0"/>
        <w:jc w:val="center"/>
        <w:outlineLvl w:val="2"/>
        <w:rPr>
          <w:b/>
          <w:sz w:val="28"/>
          <w:szCs w:val="28"/>
        </w:rPr>
      </w:pPr>
      <w:r w:rsidRPr="00DB2954">
        <w:rPr>
          <w:b/>
          <w:sz w:val="28"/>
          <w:szCs w:val="28"/>
        </w:rPr>
        <w:t>2.8. Представление Заявителю информации</w:t>
      </w:r>
    </w:p>
    <w:p w14:paraId="17BEEF4D" w14:textId="77777777" w:rsidR="00DB2954" w:rsidRPr="00DB2954" w:rsidRDefault="00DB2954" w:rsidP="00DB2954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DB2954">
        <w:rPr>
          <w:b/>
          <w:sz w:val="28"/>
          <w:szCs w:val="28"/>
        </w:rPr>
        <w:t>о рассмотрении направленного им обращения</w:t>
      </w:r>
    </w:p>
    <w:p w14:paraId="12EF2D86" w14:textId="77777777" w:rsidR="00DB2954" w:rsidRPr="00DB2954" w:rsidRDefault="00DB2954" w:rsidP="00DB2954">
      <w:pPr>
        <w:widowControl w:val="0"/>
        <w:autoSpaceDE w:val="0"/>
        <w:autoSpaceDN w:val="0"/>
        <w:rPr>
          <w:sz w:val="28"/>
          <w:szCs w:val="28"/>
        </w:rPr>
      </w:pPr>
    </w:p>
    <w:p w14:paraId="7CB22B44" w14:textId="77777777" w:rsidR="00DB2954" w:rsidRPr="00DB2954" w:rsidRDefault="00DB2954" w:rsidP="00C033E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B2954">
        <w:rPr>
          <w:sz w:val="28"/>
          <w:szCs w:val="28"/>
        </w:rPr>
        <w:t>2.8.1. Если после направления обращения Заявитель пожелал ознакомиться с документами и материалами, касающимися его рассмотрения,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тайну, то сотрудники организационно-контрольного отдела и структурных подразделений, на исполнении которых находится обращение, предоставляют Заявителю необходимые документы и материалы.</w:t>
      </w:r>
    </w:p>
    <w:p w14:paraId="5A32DBBE" w14:textId="77777777" w:rsidR="00DB2954" w:rsidRPr="00DB2954" w:rsidRDefault="00DB2954" w:rsidP="00C033E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B2954">
        <w:rPr>
          <w:sz w:val="28"/>
          <w:szCs w:val="28"/>
        </w:rPr>
        <w:t>2.8.2. Справочная информация о рассмотрении обращений предоставляется при личном обращении и (или) по телефону.</w:t>
      </w:r>
    </w:p>
    <w:p w14:paraId="6C24F498" w14:textId="77777777" w:rsidR="00DB2954" w:rsidRPr="00DB2954" w:rsidRDefault="00DB2954" w:rsidP="00C033E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B2954">
        <w:rPr>
          <w:sz w:val="28"/>
          <w:szCs w:val="28"/>
        </w:rPr>
        <w:t>2.8.3. Справки представляются по вопросам:</w:t>
      </w:r>
    </w:p>
    <w:p w14:paraId="60C84CA0" w14:textId="77777777" w:rsidR="00DB2954" w:rsidRPr="00DB2954" w:rsidRDefault="00DB2954" w:rsidP="00C033E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B2954">
        <w:rPr>
          <w:sz w:val="28"/>
          <w:szCs w:val="28"/>
        </w:rPr>
        <w:t>- требований к оформлению обращения;</w:t>
      </w:r>
    </w:p>
    <w:p w14:paraId="7F30750E" w14:textId="77777777" w:rsidR="00DB2954" w:rsidRPr="00DB2954" w:rsidRDefault="00DB2954" w:rsidP="00C033E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B2954">
        <w:rPr>
          <w:sz w:val="28"/>
          <w:szCs w:val="28"/>
        </w:rPr>
        <w:t>- мест и графиков личного приема граждан должностными лицами;</w:t>
      </w:r>
    </w:p>
    <w:p w14:paraId="01079F9D" w14:textId="77777777" w:rsidR="00DB2954" w:rsidRPr="00DB2954" w:rsidRDefault="00DB2954" w:rsidP="00C033E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B2954">
        <w:rPr>
          <w:sz w:val="28"/>
          <w:szCs w:val="28"/>
        </w:rPr>
        <w:t>- порядка и сроков рассмотрения обращений;</w:t>
      </w:r>
    </w:p>
    <w:p w14:paraId="1C82F186" w14:textId="77777777" w:rsidR="00DB2954" w:rsidRPr="00DB2954" w:rsidRDefault="00DB2954" w:rsidP="00C033E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B2954">
        <w:rPr>
          <w:sz w:val="28"/>
          <w:szCs w:val="28"/>
        </w:rPr>
        <w:t>- хода рассмотрения обращения;</w:t>
      </w:r>
    </w:p>
    <w:p w14:paraId="667870F4" w14:textId="77777777" w:rsidR="00DB2954" w:rsidRPr="00DB2954" w:rsidRDefault="00DB2954" w:rsidP="00C033E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B2954">
        <w:rPr>
          <w:sz w:val="28"/>
          <w:szCs w:val="28"/>
        </w:rPr>
        <w:t>- продления срока рассмотрения обращения;</w:t>
      </w:r>
    </w:p>
    <w:p w14:paraId="35922CBA" w14:textId="77777777" w:rsidR="00DB2954" w:rsidRPr="00DB2954" w:rsidRDefault="00DB2954" w:rsidP="00C033E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B2954">
        <w:rPr>
          <w:sz w:val="28"/>
          <w:szCs w:val="28"/>
        </w:rPr>
        <w:t>- результата рассмотрения обращения;</w:t>
      </w:r>
    </w:p>
    <w:p w14:paraId="43CAA2E7" w14:textId="77777777" w:rsidR="00DB2954" w:rsidRPr="00DB2954" w:rsidRDefault="00DB2954" w:rsidP="00C033E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B2954">
        <w:rPr>
          <w:sz w:val="28"/>
          <w:szCs w:val="28"/>
        </w:rPr>
        <w:t>- отказа в рассмотрении обращения.</w:t>
      </w:r>
    </w:p>
    <w:p w14:paraId="4FD84EC2" w14:textId="77777777" w:rsidR="00DB2954" w:rsidRPr="00DB2954" w:rsidRDefault="00DB2954" w:rsidP="00C033E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B2954">
        <w:rPr>
          <w:sz w:val="28"/>
          <w:szCs w:val="28"/>
        </w:rPr>
        <w:t>2.8.4. Телефонные звонки принимаются ежедневно с 09.00 до 17.00 час., кроме выходных и праздничных дней, в предпраздничный день - с 09.00 до 16.00 час., обеденный перерыв с 13.00 до 14.00 часов.</w:t>
      </w:r>
    </w:p>
    <w:p w14:paraId="38525652" w14:textId="77777777" w:rsidR="00DB2954" w:rsidRPr="00DB2954" w:rsidRDefault="00DB2954" w:rsidP="00C033E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B2954">
        <w:rPr>
          <w:sz w:val="28"/>
          <w:szCs w:val="28"/>
        </w:rPr>
        <w:t>При получении запроса по телефону сотрудник организационно-контрольного отдела:</w:t>
      </w:r>
    </w:p>
    <w:p w14:paraId="49C66C91" w14:textId="77777777" w:rsidR="00DB2954" w:rsidRPr="00DB2954" w:rsidRDefault="00DB2954" w:rsidP="00C033E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B2954">
        <w:rPr>
          <w:sz w:val="28"/>
          <w:szCs w:val="28"/>
        </w:rPr>
        <w:t>- называет наименование органа, в который обратился Заявитель;</w:t>
      </w:r>
    </w:p>
    <w:p w14:paraId="5C3FDC47" w14:textId="77777777" w:rsidR="00DB2954" w:rsidRPr="00DB2954" w:rsidRDefault="00DB2954" w:rsidP="00C033E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B2954">
        <w:rPr>
          <w:sz w:val="28"/>
          <w:szCs w:val="28"/>
        </w:rPr>
        <w:t>- предлагает абоненту представиться;</w:t>
      </w:r>
    </w:p>
    <w:p w14:paraId="18F27553" w14:textId="77777777" w:rsidR="00DB2954" w:rsidRPr="00DB2954" w:rsidRDefault="00DB2954" w:rsidP="00C033E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B2954">
        <w:rPr>
          <w:sz w:val="28"/>
          <w:szCs w:val="28"/>
        </w:rPr>
        <w:t>- выслушивает и уточняет при необходимости суть вопроса;</w:t>
      </w:r>
    </w:p>
    <w:p w14:paraId="288BA95A" w14:textId="77777777" w:rsidR="00DB2954" w:rsidRPr="00DB2954" w:rsidRDefault="00DB2954" w:rsidP="00C033E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B2954">
        <w:rPr>
          <w:sz w:val="28"/>
          <w:szCs w:val="28"/>
        </w:rPr>
        <w:t>- вежливо и корректно дает ответ по существу вопроса;</w:t>
      </w:r>
    </w:p>
    <w:p w14:paraId="10EC9E04" w14:textId="77777777" w:rsidR="00DB2954" w:rsidRPr="00DB2954" w:rsidRDefault="00DB2954" w:rsidP="00C033E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B2954">
        <w:rPr>
          <w:sz w:val="28"/>
          <w:szCs w:val="28"/>
        </w:rPr>
        <w:t>- при невозможности в момент обращения ответить на поставленный вопрос предлагает обратившемуся перезвонить в конкретный день в определенное время.</w:t>
      </w:r>
    </w:p>
    <w:p w14:paraId="6076BB65" w14:textId="77777777" w:rsidR="00DB2954" w:rsidRPr="00DB2954" w:rsidRDefault="00DB2954" w:rsidP="00C033E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B2954">
        <w:rPr>
          <w:sz w:val="28"/>
          <w:szCs w:val="28"/>
        </w:rPr>
        <w:t>2.8.5. Информация по рассмотрению обращений размещается на официальном сайте администрации округа.</w:t>
      </w:r>
    </w:p>
    <w:p w14:paraId="45FFF785" w14:textId="77777777" w:rsidR="00DB2954" w:rsidRPr="00DB2954" w:rsidRDefault="00DB2954" w:rsidP="00DB2954">
      <w:pPr>
        <w:widowControl w:val="0"/>
        <w:autoSpaceDE w:val="0"/>
        <w:autoSpaceDN w:val="0"/>
        <w:rPr>
          <w:sz w:val="28"/>
          <w:szCs w:val="28"/>
        </w:rPr>
      </w:pPr>
    </w:p>
    <w:p w14:paraId="07C77D64" w14:textId="77777777" w:rsidR="00DB2954" w:rsidRPr="00DB2954" w:rsidRDefault="00DB2954" w:rsidP="00DB2954">
      <w:pPr>
        <w:widowControl w:val="0"/>
        <w:autoSpaceDE w:val="0"/>
        <w:autoSpaceDN w:val="0"/>
        <w:jc w:val="center"/>
        <w:outlineLvl w:val="2"/>
        <w:rPr>
          <w:b/>
          <w:sz w:val="28"/>
          <w:szCs w:val="28"/>
        </w:rPr>
      </w:pPr>
      <w:r w:rsidRPr="00DB2954">
        <w:rPr>
          <w:b/>
          <w:sz w:val="28"/>
          <w:szCs w:val="28"/>
        </w:rPr>
        <w:t>2.9. Оформление дела по обращению, хранение</w:t>
      </w:r>
    </w:p>
    <w:p w14:paraId="0B22112A" w14:textId="77777777" w:rsidR="00DB2954" w:rsidRPr="00DB2954" w:rsidRDefault="00DB2954" w:rsidP="00DB2954">
      <w:pPr>
        <w:widowControl w:val="0"/>
        <w:autoSpaceDE w:val="0"/>
        <w:autoSpaceDN w:val="0"/>
        <w:rPr>
          <w:sz w:val="28"/>
          <w:szCs w:val="28"/>
        </w:rPr>
      </w:pPr>
    </w:p>
    <w:p w14:paraId="34F935B3" w14:textId="77777777" w:rsidR="00DB2954" w:rsidRPr="00DB2954" w:rsidRDefault="00DB2954" w:rsidP="005622D4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B2954">
        <w:rPr>
          <w:sz w:val="28"/>
          <w:szCs w:val="28"/>
        </w:rPr>
        <w:t>2.9.1. После завершения рассмотрения обращений подлинники обращений и все материалы, относящиеся к рассмотрению, хранятся в организационно-</w:t>
      </w:r>
      <w:r w:rsidRPr="00DB2954">
        <w:rPr>
          <w:sz w:val="28"/>
          <w:szCs w:val="28"/>
        </w:rPr>
        <w:lastRenderedPageBreak/>
        <w:t>контрольном отделе.</w:t>
      </w:r>
    </w:p>
    <w:p w14:paraId="578DEBC4" w14:textId="77777777" w:rsidR="00DB2954" w:rsidRPr="00DB2954" w:rsidRDefault="00DB2954" w:rsidP="005622D4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B2954">
        <w:rPr>
          <w:sz w:val="28"/>
          <w:szCs w:val="28"/>
        </w:rPr>
        <w:t>2.9.2. Обращения и документы, связанные с их рассмотрением, формируются в дела в соответствии с утвержденной номенклатурой дел.</w:t>
      </w:r>
    </w:p>
    <w:p w14:paraId="7A9AB2F0" w14:textId="77777777" w:rsidR="00DB2954" w:rsidRPr="00DB2954" w:rsidRDefault="00DB2954" w:rsidP="005622D4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B2954">
        <w:rPr>
          <w:sz w:val="28"/>
          <w:szCs w:val="28"/>
        </w:rPr>
        <w:t>2.9.3. Оформление дел для архивного хранения осуществляется в соответствии с требованиями Инструкции по делопроизводству в администрации округа.</w:t>
      </w:r>
    </w:p>
    <w:p w14:paraId="1BCFA13E" w14:textId="77777777" w:rsidR="00DB2954" w:rsidRPr="00DB2954" w:rsidRDefault="00DB2954" w:rsidP="00DB2954">
      <w:pPr>
        <w:widowControl w:val="0"/>
        <w:autoSpaceDE w:val="0"/>
        <w:autoSpaceDN w:val="0"/>
        <w:rPr>
          <w:sz w:val="28"/>
          <w:szCs w:val="28"/>
        </w:rPr>
      </w:pPr>
    </w:p>
    <w:p w14:paraId="07698B56" w14:textId="77777777" w:rsidR="00DB2954" w:rsidRPr="00DB2954" w:rsidRDefault="00DB2954" w:rsidP="00DB2954">
      <w:pPr>
        <w:widowControl w:val="0"/>
        <w:autoSpaceDE w:val="0"/>
        <w:autoSpaceDN w:val="0"/>
        <w:jc w:val="center"/>
        <w:outlineLvl w:val="2"/>
        <w:rPr>
          <w:b/>
          <w:sz w:val="28"/>
          <w:szCs w:val="28"/>
        </w:rPr>
      </w:pPr>
      <w:r w:rsidRPr="00DB2954">
        <w:rPr>
          <w:b/>
          <w:sz w:val="28"/>
          <w:szCs w:val="28"/>
        </w:rPr>
        <w:t>2.10. Контроль и ответственность</w:t>
      </w:r>
    </w:p>
    <w:p w14:paraId="7713247A" w14:textId="77777777" w:rsidR="00DB2954" w:rsidRPr="00DB2954" w:rsidRDefault="00DB2954" w:rsidP="00DB2954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DB2954">
        <w:rPr>
          <w:b/>
          <w:sz w:val="28"/>
          <w:szCs w:val="28"/>
        </w:rPr>
        <w:t>за нарушение настоящего Положения</w:t>
      </w:r>
    </w:p>
    <w:p w14:paraId="346B4C0A" w14:textId="77777777" w:rsidR="00DB2954" w:rsidRPr="00DB2954" w:rsidRDefault="00DB2954" w:rsidP="00DB2954">
      <w:pPr>
        <w:widowControl w:val="0"/>
        <w:autoSpaceDE w:val="0"/>
        <w:autoSpaceDN w:val="0"/>
        <w:rPr>
          <w:sz w:val="28"/>
          <w:szCs w:val="28"/>
        </w:rPr>
      </w:pPr>
    </w:p>
    <w:p w14:paraId="1350EEE2" w14:textId="77777777" w:rsidR="00DB2954" w:rsidRPr="00DB2954" w:rsidRDefault="00DB2954" w:rsidP="005622D4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B2954">
        <w:rPr>
          <w:sz w:val="28"/>
          <w:szCs w:val="28"/>
        </w:rPr>
        <w:t>2.10.1. Контроль за соблюдением требований к срокам и порядку выполнения процедур, предусмотренным настоящим Положением, осуществляют сотрудник организационно-контрольного отдела.</w:t>
      </w:r>
    </w:p>
    <w:p w14:paraId="22E90003" w14:textId="77777777" w:rsidR="00DB2954" w:rsidRPr="00DB2954" w:rsidRDefault="00DB2954" w:rsidP="005622D4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B2954">
        <w:rPr>
          <w:sz w:val="28"/>
          <w:szCs w:val="28"/>
        </w:rPr>
        <w:t>2.10.2. Исполнитель (руководитель структурного подразделения), соисполнители (в случае рассмотрения обращения несколькими исполнителями) несут персональную ответственность за объективность и всесторонность рассмотрения обращения, соблюдение сроков рассмотрения, своевременность продления сроков рассмотрения, содержание подготовленного ответа, наличие необходимых согласований.</w:t>
      </w:r>
    </w:p>
    <w:p w14:paraId="5FB2377F" w14:textId="77777777" w:rsidR="00DB2954" w:rsidRPr="00DB2954" w:rsidRDefault="00DB2954" w:rsidP="005622D4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B2954">
        <w:rPr>
          <w:sz w:val="28"/>
          <w:szCs w:val="28"/>
        </w:rPr>
        <w:t>2.10.3 В случае выявления нарушений по результатам проведенных проверок в отношении виновных лиц принимаются меры в соответствии с законодательством Российской Федерации.</w:t>
      </w:r>
    </w:p>
    <w:p w14:paraId="5307FD1E" w14:textId="77777777" w:rsidR="00DB2954" w:rsidRPr="00DB2954" w:rsidRDefault="00DB2954" w:rsidP="00DB2954">
      <w:pPr>
        <w:widowControl w:val="0"/>
        <w:autoSpaceDE w:val="0"/>
        <w:autoSpaceDN w:val="0"/>
        <w:rPr>
          <w:sz w:val="28"/>
          <w:szCs w:val="28"/>
        </w:rPr>
      </w:pPr>
    </w:p>
    <w:p w14:paraId="74865D02" w14:textId="77777777" w:rsidR="00DB2954" w:rsidRPr="00DB2954" w:rsidRDefault="00DB2954" w:rsidP="00DB2954">
      <w:pPr>
        <w:widowControl w:val="0"/>
        <w:autoSpaceDE w:val="0"/>
        <w:autoSpaceDN w:val="0"/>
        <w:rPr>
          <w:sz w:val="28"/>
          <w:szCs w:val="28"/>
        </w:rPr>
      </w:pPr>
    </w:p>
    <w:p w14:paraId="61AB1241" w14:textId="77777777" w:rsidR="00DB2954" w:rsidRPr="00DB2954" w:rsidRDefault="00DB2954" w:rsidP="00DB2954">
      <w:pPr>
        <w:widowControl w:val="0"/>
        <w:autoSpaceDE w:val="0"/>
        <w:autoSpaceDN w:val="0"/>
        <w:rPr>
          <w:sz w:val="28"/>
          <w:szCs w:val="28"/>
        </w:rPr>
      </w:pPr>
    </w:p>
    <w:p w14:paraId="7AE8439E" w14:textId="77777777" w:rsidR="00DB2954" w:rsidRPr="00DB2954" w:rsidRDefault="00DB2954" w:rsidP="00DB2954">
      <w:pPr>
        <w:widowControl w:val="0"/>
        <w:autoSpaceDE w:val="0"/>
        <w:autoSpaceDN w:val="0"/>
        <w:rPr>
          <w:sz w:val="28"/>
          <w:szCs w:val="28"/>
        </w:rPr>
      </w:pPr>
    </w:p>
    <w:p w14:paraId="3B76F5D7" w14:textId="77777777" w:rsidR="00DB2954" w:rsidRPr="00DB2954" w:rsidRDefault="00DB2954" w:rsidP="00DB2954">
      <w:pPr>
        <w:widowControl w:val="0"/>
        <w:autoSpaceDE w:val="0"/>
        <w:autoSpaceDN w:val="0"/>
        <w:rPr>
          <w:sz w:val="28"/>
          <w:szCs w:val="28"/>
        </w:rPr>
      </w:pPr>
    </w:p>
    <w:p w14:paraId="5DC2133E" w14:textId="77777777" w:rsidR="00DB2954" w:rsidRPr="00DB2954" w:rsidRDefault="00DB2954" w:rsidP="00DB2954">
      <w:pPr>
        <w:widowControl w:val="0"/>
        <w:autoSpaceDE w:val="0"/>
        <w:autoSpaceDN w:val="0"/>
        <w:jc w:val="right"/>
        <w:outlineLvl w:val="1"/>
        <w:rPr>
          <w:sz w:val="28"/>
          <w:szCs w:val="28"/>
        </w:rPr>
      </w:pPr>
    </w:p>
    <w:p w14:paraId="79691F11" w14:textId="77777777" w:rsidR="00DB2954" w:rsidRPr="00DB2954" w:rsidRDefault="00DB2954" w:rsidP="00DB2954">
      <w:pPr>
        <w:widowControl w:val="0"/>
        <w:autoSpaceDE w:val="0"/>
        <w:autoSpaceDN w:val="0"/>
        <w:jc w:val="right"/>
        <w:outlineLvl w:val="1"/>
        <w:rPr>
          <w:sz w:val="28"/>
          <w:szCs w:val="28"/>
        </w:rPr>
      </w:pPr>
    </w:p>
    <w:p w14:paraId="50D9BE72" w14:textId="77777777" w:rsidR="00DB2954" w:rsidRPr="00DB2954" w:rsidRDefault="00DB2954" w:rsidP="00DB2954">
      <w:pPr>
        <w:widowControl w:val="0"/>
        <w:autoSpaceDE w:val="0"/>
        <w:autoSpaceDN w:val="0"/>
        <w:jc w:val="right"/>
        <w:outlineLvl w:val="1"/>
        <w:rPr>
          <w:sz w:val="28"/>
          <w:szCs w:val="28"/>
        </w:rPr>
      </w:pPr>
    </w:p>
    <w:p w14:paraId="4C6BEB36" w14:textId="77777777" w:rsidR="00DB2954" w:rsidRPr="00DB2954" w:rsidRDefault="00DB2954" w:rsidP="00DB2954">
      <w:pPr>
        <w:widowControl w:val="0"/>
        <w:autoSpaceDE w:val="0"/>
        <w:autoSpaceDN w:val="0"/>
        <w:jc w:val="right"/>
        <w:outlineLvl w:val="1"/>
        <w:rPr>
          <w:sz w:val="28"/>
          <w:szCs w:val="28"/>
        </w:rPr>
      </w:pPr>
    </w:p>
    <w:p w14:paraId="632B619D" w14:textId="77777777" w:rsidR="00DB2954" w:rsidRPr="00DB2954" w:rsidRDefault="00DB2954" w:rsidP="00DB2954">
      <w:pPr>
        <w:widowControl w:val="0"/>
        <w:autoSpaceDE w:val="0"/>
        <w:autoSpaceDN w:val="0"/>
        <w:jc w:val="right"/>
        <w:outlineLvl w:val="1"/>
        <w:rPr>
          <w:sz w:val="28"/>
          <w:szCs w:val="28"/>
        </w:rPr>
      </w:pPr>
    </w:p>
    <w:p w14:paraId="4D394A10" w14:textId="77777777" w:rsidR="00665AC8" w:rsidRDefault="00665AC8" w:rsidP="00DB2954">
      <w:pPr>
        <w:widowControl w:val="0"/>
        <w:autoSpaceDE w:val="0"/>
        <w:autoSpaceDN w:val="0"/>
        <w:jc w:val="right"/>
        <w:outlineLvl w:val="1"/>
        <w:rPr>
          <w:sz w:val="28"/>
          <w:szCs w:val="28"/>
        </w:rPr>
      </w:pPr>
    </w:p>
    <w:p w14:paraId="5608BC74" w14:textId="77777777" w:rsidR="00665AC8" w:rsidRDefault="00665AC8" w:rsidP="00DB2954">
      <w:pPr>
        <w:widowControl w:val="0"/>
        <w:autoSpaceDE w:val="0"/>
        <w:autoSpaceDN w:val="0"/>
        <w:jc w:val="right"/>
        <w:outlineLvl w:val="1"/>
        <w:rPr>
          <w:sz w:val="28"/>
          <w:szCs w:val="28"/>
        </w:rPr>
      </w:pPr>
    </w:p>
    <w:p w14:paraId="34FF20B6" w14:textId="77777777" w:rsidR="00665AC8" w:rsidRDefault="00665AC8" w:rsidP="00DB2954">
      <w:pPr>
        <w:widowControl w:val="0"/>
        <w:autoSpaceDE w:val="0"/>
        <w:autoSpaceDN w:val="0"/>
        <w:jc w:val="right"/>
        <w:outlineLvl w:val="1"/>
        <w:rPr>
          <w:sz w:val="28"/>
          <w:szCs w:val="28"/>
        </w:rPr>
      </w:pPr>
    </w:p>
    <w:p w14:paraId="427A60C2" w14:textId="77777777" w:rsidR="00665AC8" w:rsidRDefault="00665AC8" w:rsidP="00DB2954">
      <w:pPr>
        <w:widowControl w:val="0"/>
        <w:autoSpaceDE w:val="0"/>
        <w:autoSpaceDN w:val="0"/>
        <w:jc w:val="right"/>
        <w:outlineLvl w:val="1"/>
        <w:rPr>
          <w:sz w:val="28"/>
          <w:szCs w:val="28"/>
        </w:rPr>
      </w:pPr>
    </w:p>
    <w:p w14:paraId="5A6E5255" w14:textId="77777777" w:rsidR="00665AC8" w:rsidRDefault="00665AC8" w:rsidP="00DB2954">
      <w:pPr>
        <w:widowControl w:val="0"/>
        <w:autoSpaceDE w:val="0"/>
        <w:autoSpaceDN w:val="0"/>
        <w:jc w:val="right"/>
        <w:outlineLvl w:val="1"/>
        <w:rPr>
          <w:sz w:val="28"/>
          <w:szCs w:val="28"/>
        </w:rPr>
      </w:pPr>
    </w:p>
    <w:p w14:paraId="644FDCF1" w14:textId="77777777" w:rsidR="00665AC8" w:rsidRDefault="00665AC8" w:rsidP="00DB2954">
      <w:pPr>
        <w:widowControl w:val="0"/>
        <w:autoSpaceDE w:val="0"/>
        <w:autoSpaceDN w:val="0"/>
        <w:jc w:val="right"/>
        <w:outlineLvl w:val="1"/>
        <w:rPr>
          <w:sz w:val="28"/>
          <w:szCs w:val="28"/>
        </w:rPr>
      </w:pPr>
    </w:p>
    <w:p w14:paraId="1D5BBD3E" w14:textId="77777777" w:rsidR="00665AC8" w:rsidRDefault="00665AC8" w:rsidP="00DB2954">
      <w:pPr>
        <w:widowControl w:val="0"/>
        <w:autoSpaceDE w:val="0"/>
        <w:autoSpaceDN w:val="0"/>
        <w:jc w:val="right"/>
        <w:outlineLvl w:val="1"/>
        <w:rPr>
          <w:sz w:val="28"/>
          <w:szCs w:val="28"/>
        </w:rPr>
      </w:pPr>
    </w:p>
    <w:p w14:paraId="036D98B9" w14:textId="77777777" w:rsidR="00665AC8" w:rsidRDefault="00665AC8" w:rsidP="00DB2954">
      <w:pPr>
        <w:widowControl w:val="0"/>
        <w:autoSpaceDE w:val="0"/>
        <w:autoSpaceDN w:val="0"/>
        <w:jc w:val="right"/>
        <w:outlineLvl w:val="1"/>
        <w:rPr>
          <w:sz w:val="28"/>
          <w:szCs w:val="28"/>
        </w:rPr>
      </w:pPr>
    </w:p>
    <w:p w14:paraId="7BDA96F7" w14:textId="77777777" w:rsidR="00665AC8" w:rsidRDefault="00665AC8" w:rsidP="00DB2954">
      <w:pPr>
        <w:widowControl w:val="0"/>
        <w:autoSpaceDE w:val="0"/>
        <w:autoSpaceDN w:val="0"/>
        <w:jc w:val="right"/>
        <w:outlineLvl w:val="1"/>
        <w:rPr>
          <w:sz w:val="28"/>
          <w:szCs w:val="28"/>
        </w:rPr>
      </w:pPr>
    </w:p>
    <w:p w14:paraId="72D23811" w14:textId="77777777" w:rsidR="00665AC8" w:rsidRDefault="00665AC8" w:rsidP="00DB2954">
      <w:pPr>
        <w:widowControl w:val="0"/>
        <w:autoSpaceDE w:val="0"/>
        <w:autoSpaceDN w:val="0"/>
        <w:jc w:val="right"/>
        <w:outlineLvl w:val="1"/>
        <w:rPr>
          <w:sz w:val="28"/>
          <w:szCs w:val="28"/>
        </w:rPr>
      </w:pPr>
    </w:p>
    <w:p w14:paraId="609612EB" w14:textId="77777777" w:rsidR="00665AC8" w:rsidRDefault="00665AC8" w:rsidP="00DB2954">
      <w:pPr>
        <w:widowControl w:val="0"/>
        <w:autoSpaceDE w:val="0"/>
        <w:autoSpaceDN w:val="0"/>
        <w:jc w:val="right"/>
        <w:outlineLvl w:val="1"/>
        <w:rPr>
          <w:sz w:val="28"/>
          <w:szCs w:val="28"/>
        </w:rPr>
      </w:pPr>
    </w:p>
    <w:p w14:paraId="2F03C336" w14:textId="77777777" w:rsidR="00665AC8" w:rsidRDefault="00665AC8" w:rsidP="00DB2954">
      <w:pPr>
        <w:widowControl w:val="0"/>
        <w:autoSpaceDE w:val="0"/>
        <w:autoSpaceDN w:val="0"/>
        <w:jc w:val="right"/>
        <w:outlineLvl w:val="1"/>
        <w:rPr>
          <w:sz w:val="28"/>
          <w:szCs w:val="28"/>
        </w:rPr>
      </w:pPr>
    </w:p>
    <w:p w14:paraId="386E6494" w14:textId="77777777" w:rsidR="00665AC8" w:rsidRDefault="00665AC8" w:rsidP="00DB2954">
      <w:pPr>
        <w:widowControl w:val="0"/>
        <w:autoSpaceDE w:val="0"/>
        <w:autoSpaceDN w:val="0"/>
        <w:jc w:val="right"/>
        <w:outlineLvl w:val="1"/>
        <w:rPr>
          <w:sz w:val="28"/>
          <w:szCs w:val="28"/>
        </w:rPr>
      </w:pPr>
    </w:p>
    <w:p w14:paraId="124CAC90" w14:textId="3E64B487" w:rsidR="00DB2954" w:rsidRPr="00DB2954" w:rsidRDefault="00DB2954" w:rsidP="00DB2954">
      <w:pPr>
        <w:widowControl w:val="0"/>
        <w:autoSpaceDE w:val="0"/>
        <w:autoSpaceDN w:val="0"/>
        <w:jc w:val="right"/>
        <w:outlineLvl w:val="1"/>
        <w:rPr>
          <w:sz w:val="28"/>
          <w:szCs w:val="28"/>
        </w:rPr>
      </w:pPr>
      <w:r w:rsidRPr="00DB2954">
        <w:rPr>
          <w:sz w:val="28"/>
          <w:szCs w:val="28"/>
        </w:rPr>
        <w:lastRenderedPageBreak/>
        <w:t>Приложение</w:t>
      </w:r>
    </w:p>
    <w:p w14:paraId="3FD9DDBB" w14:textId="77777777" w:rsidR="008E4030" w:rsidRDefault="00DB2954" w:rsidP="00DB2954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DB2954">
        <w:rPr>
          <w:sz w:val="28"/>
          <w:szCs w:val="28"/>
        </w:rPr>
        <w:t>к Положению</w:t>
      </w:r>
      <w:r w:rsidR="008E4030">
        <w:rPr>
          <w:sz w:val="28"/>
          <w:szCs w:val="28"/>
        </w:rPr>
        <w:t xml:space="preserve"> </w:t>
      </w:r>
    </w:p>
    <w:p w14:paraId="5C93F451" w14:textId="254414AC" w:rsidR="00DB2954" w:rsidRPr="00DB2954" w:rsidRDefault="00DB2954" w:rsidP="00DB2954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DB2954">
        <w:rPr>
          <w:sz w:val="28"/>
          <w:szCs w:val="28"/>
        </w:rPr>
        <w:t>об организации работы</w:t>
      </w:r>
    </w:p>
    <w:p w14:paraId="3310B8B8" w14:textId="77777777" w:rsidR="00DB2954" w:rsidRPr="00DB2954" w:rsidRDefault="00DB2954" w:rsidP="00DB2954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DB2954">
        <w:rPr>
          <w:sz w:val="28"/>
          <w:szCs w:val="28"/>
        </w:rPr>
        <w:t>по рассмотрению обращений граждан</w:t>
      </w:r>
    </w:p>
    <w:p w14:paraId="238B36E6" w14:textId="77777777" w:rsidR="00DB2954" w:rsidRPr="00DB2954" w:rsidRDefault="00DB2954" w:rsidP="00DB2954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DB2954">
        <w:rPr>
          <w:sz w:val="28"/>
          <w:szCs w:val="28"/>
        </w:rPr>
        <w:t xml:space="preserve">в администрации </w:t>
      </w:r>
    </w:p>
    <w:p w14:paraId="2EC5D70B" w14:textId="77777777" w:rsidR="00DB2954" w:rsidRPr="00DB2954" w:rsidRDefault="00DB2954" w:rsidP="00DB2954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DB2954">
        <w:rPr>
          <w:sz w:val="28"/>
          <w:szCs w:val="28"/>
        </w:rPr>
        <w:t>Углегорского муниципального округа</w:t>
      </w:r>
    </w:p>
    <w:p w14:paraId="76D79164" w14:textId="77777777" w:rsidR="00DB2954" w:rsidRPr="00DB2954" w:rsidRDefault="00DB2954" w:rsidP="00DB2954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DB2954">
        <w:rPr>
          <w:sz w:val="28"/>
          <w:szCs w:val="28"/>
        </w:rPr>
        <w:t>Сахалинской области</w:t>
      </w:r>
    </w:p>
    <w:p w14:paraId="46F1A5B6" w14:textId="77777777" w:rsidR="00DB2954" w:rsidRPr="00DB2954" w:rsidRDefault="00DB2954" w:rsidP="00DB2954">
      <w:pPr>
        <w:widowControl w:val="0"/>
        <w:autoSpaceDE w:val="0"/>
        <w:autoSpaceDN w:val="0"/>
        <w:rPr>
          <w:sz w:val="28"/>
          <w:szCs w:val="28"/>
        </w:rPr>
      </w:pPr>
    </w:p>
    <w:p w14:paraId="3F6EFEAD" w14:textId="77777777" w:rsidR="00DB2954" w:rsidRPr="00DB2954" w:rsidRDefault="00DB2954" w:rsidP="00DB2954">
      <w:pPr>
        <w:widowControl w:val="0"/>
        <w:autoSpaceDE w:val="0"/>
        <w:autoSpaceDN w:val="0"/>
        <w:rPr>
          <w:sz w:val="28"/>
          <w:szCs w:val="28"/>
        </w:rPr>
      </w:pPr>
    </w:p>
    <w:p w14:paraId="202CF83C" w14:textId="77777777" w:rsidR="00DB2954" w:rsidRPr="00DB2954" w:rsidRDefault="00DB2954" w:rsidP="00DB2954">
      <w:pPr>
        <w:widowControl w:val="0"/>
        <w:autoSpaceDE w:val="0"/>
        <w:autoSpaceDN w:val="0"/>
        <w:rPr>
          <w:sz w:val="28"/>
          <w:szCs w:val="28"/>
        </w:rPr>
      </w:pPr>
    </w:p>
    <w:p w14:paraId="783BD0EA" w14:textId="77777777" w:rsidR="00DB2954" w:rsidRPr="00DB2954" w:rsidRDefault="00DB2954" w:rsidP="00DB2954">
      <w:pPr>
        <w:widowControl w:val="0"/>
        <w:autoSpaceDE w:val="0"/>
        <w:autoSpaceDN w:val="0"/>
        <w:jc w:val="center"/>
        <w:rPr>
          <w:sz w:val="28"/>
          <w:szCs w:val="28"/>
        </w:rPr>
      </w:pPr>
      <w:bookmarkStart w:id="1" w:name="P268"/>
      <w:bookmarkEnd w:id="1"/>
      <w:r w:rsidRPr="00DB2954">
        <w:rPr>
          <w:sz w:val="28"/>
          <w:szCs w:val="28"/>
        </w:rPr>
        <w:t>РАСПИСКА</w:t>
      </w:r>
    </w:p>
    <w:p w14:paraId="29CA86E9" w14:textId="77777777" w:rsidR="00DB2954" w:rsidRPr="00DB2954" w:rsidRDefault="00DB2954" w:rsidP="00DB2954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14:paraId="59A673AE" w14:textId="77777777" w:rsidR="00DB2954" w:rsidRPr="00DB2954" w:rsidRDefault="00DB2954" w:rsidP="00DB2954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61B0CEA6" w14:textId="77777777" w:rsidR="00DB2954" w:rsidRPr="00DB2954" w:rsidRDefault="00DB2954" w:rsidP="00DB2954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DB2954">
        <w:rPr>
          <w:sz w:val="28"/>
          <w:szCs w:val="28"/>
        </w:rPr>
        <w:t>Дана ________________________________________________________________________________________________________________________________________</w:t>
      </w:r>
    </w:p>
    <w:p w14:paraId="56F49A7C" w14:textId="77777777" w:rsidR="00DB2954" w:rsidRPr="00DB2954" w:rsidRDefault="00DB2954" w:rsidP="00DB2954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DB2954">
        <w:rPr>
          <w:sz w:val="28"/>
          <w:szCs w:val="28"/>
        </w:rPr>
        <w:t xml:space="preserve">          (фамилия, имя, отчество (последнее - при наличии) заявителя)</w:t>
      </w:r>
    </w:p>
    <w:p w14:paraId="00D75B45" w14:textId="77777777" w:rsidR="00DB2954" w:rsidRPr="00DB2954" w:rsidRDefault="00DB2954" w:rsidP="00DB2954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DB2954">
        <w:rPr>
          <w:sz w:val="28"/>
          <w:szCs w:val="28"/>
        </w:rPr>
        <w:t>в том, что "__" ___________ 20__ года его (ее)</w:t>
      </w:r>
    </w:p>
    <w:p w14:paraId="60D51FD6" w14:textId="77777777" w:rsidR="00DB2954" w:rsidRPr="00DB2954" w:rsidRDefault="00DB2954" w:rsidP="00DB2954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DB2954">
        <w:rPr>
          <w:sz w:val="28"/>
          <w:szCs w:val="28"/>
        </w:rPr>
        <w:t>____________________________________________________________________</w:t>
      </w:r>
    </w:p>
    <w:p w14:paraId="6B33304E" w14:textId="77777777" w:rsidR="00DB2954" w:rsidRPr="00DB2954" w:rsidRDefault="00DB2954" w:rsidP="00DB2954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DB2954">
        <w:rPr>
          <w:sz w:val="28"/>
          <w:szCs w:val="28"/>
        </w:rPr>
        <w:t xml:space="preserve">                                               (вид поступившего документа)</w:t>
      </w:r>
    </w:p>
    <w:p w14:paraId="25D1044B" w14:textId="206EA531" w:rsidR="00DB2954" w:rsidRPr="00DB2954" w:rsidRDefault="00DB2954" w:rsidP="00DB2954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DB2954">
        <w:rPr>
          <w:sz w:val="28"/>
          <w:szCs w:val="28"/>
        </w:rPr>
        <w:t>(на _____</w:t>
      </w:r>
      <w:r w:rsidR="00F505CA">
        <w:rPr>
          <w:sz w:val="28"/>
          <w:szCs w:val="28"/>
        </w:rPr>
        <w:t xml:space="preserve"> листах) принято в администрации</w:t>
      </w:r>
      <w:r w:rsidRPr="00DB2954">
        <w:rPr>
          <w:sz w:val="28"/>
          <w:szCs w:val="28"/>
        </w:rPr>
        <w:t xml:space="preserve"> Углегорского муниципального округа Сахалинской области.</w:t>
      </w:r>
    </w:p>
    <w:p w14:paraId="5E9E70B5" w14:textId="77777777" w:rsidR="00DB2954" w:rsidRPr="00DB2954" w:rsidRDefault="00DB2954" w:rsidP="00DB2954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7F56CA2F" w14:textId="77777777" w:rsidR="00DB2954" w:rsidRPr="00DB2954" w:rsidRDefault="00DB2954" w:rsidP="00DB2954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DB2954">
        <w:rPr>
          <w:sz w:val="28"/>
          <w:szCs w:val="28"/>
        </w:rPr>
        <w:t>Телефон для справок _______________________</w:t>
      </w:r>
    </w:p>
    <w:p w14:paraId="3F9765A2" w14:textId="77777777" w:rsidR="00DB2954" w:rsidRPr="00DB2954" w:rsidRDefault="00DB2954" w:rsidP="00DB2954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2E22DBBB" w14:textId="77777777" w:rsidR="00DB2954" w:rsidRPr="00DB2954" w:rsidRDefault="00DB2954" w:rsidP="00DB2954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DB2954">
        <w:rPr>
          <w:sz w:val="28"/>
          <w:szCs w:val="28"/>
        </w:rPr>
        <w:t>____________________________________________________________________</w:t>
      </w:r>
    </w:p>
    <w:p w14:paraId="0A5473A6" w14:textId="6D3A2E16" w:rsidR="00DB2954" w:rsidRPr="00DB2954" w:rsidRDefault="00DB2954" w:rsidP="00DB2954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DB2954">
        <w:rPr>
          <w:sz w:val="28"/>
          <w:szCs w:val="28"/>
        </w:rPr>
        <w:t xml:space="preserve">(подпись должностного лица, принявшего </w:t>
      </w:r>
      <w:proofErr w:type="gramStart"/>
      <w:r w:rsidRPr="00DB2954">
        <w:rPr>
          <w:sz w:val="28"/>
          <w:szCs w:val="28"/>
        </w:rPr>
        <w:t xml:space="preserve">документы)   </w:t>
      </w:r>
      <w:proofErr w:type="gramEnd"/>
      <w:r w:rsidRPr="00DB2954">
        <w:rPr>
          <w:sz w:val="28"/>
          <w:szCs w:val="28"/>
        </w:rPr>
        <w:t xml:space="preserve">         </w:t>
      </w:r>
      <w:proofErr w:type="gramStart"/>
      <w:r w:rsidRPr="00DB2954">
        <w:rPr>
          <w:sz w:val="28"/>
          <w:szCs w:val="28"/>
        </w:rPr>
        <w:t xml:space="preserve">   (</w:t>
      </w:r>
      <w:proofErr w:type="gramEnd"/>
      <w:r w:rsidRPr="00DB2954">
        <w:rPr>
          <w:sz w:val="28"/>
          <w:szCs w:val="28"/>
        </w:rPr>
        <w:t>И.О.</w:t>
      </w:r>
      <w:r w:rsidR="00386139">
        <w:rPr>
          <w:sz w:val="28"/>
          <w:szCs w:val="28"/>
        </w:rPr>
        <w:t xml:space="preserve"> </w:t>
      </w:r>
      <w:r w:rsidRPr="00DB2954">
        <w:rPr>
          <w:sz w:val="28"/>
          <w:szCs w:val="28"/>
        </w:rPr>
        <w:t>Фамилия)</w:t>
      </w:r>
    </w:p>
    <w:p w14:paraId="64E54B32" w14:textId="77777777" w:rsidR="00DB2954" w:rsidRPr="00DB2954" w:rsidRDefault="00DB2954" w:rsidP="00DB2954">
      <w:pPr>
        <w:widowControl w:val="0"/>
        <w:autoSpaceDE w:val="0"/>
        <w:autoSpaceDN w:val="0"/>
        <w:rPr>
          <w:rFonts w:ascii="Calibri" w:hAnsi="Calibri" w:cs="Calibri"/>
          <w:sz w:val="22"/>
          <w:szCs w:val="20"/>
        </w:rPr>
      </w:pPr>
    </w:p>
    <w:p w14:paraId="4B82973A" w14:textId="77777777" w:rsidR="00DB2954" w:rsidRPr="00DB2954" w:rsidRDefault="00DB2954" w:rsidP="00DB2954">
      <w:pPr>
        <w:widowControl w:val="0"/>
        <w:autoSpaceDE w:val="0"/>
        <w:autoSpaceDN w:val="0"/>
        <w:rPr>
          <w:rFonts w:ascii="Calibri" w:hAnsi="Calibri" w:cs="Calibri"/>
          <w:sz w:val="22"/>
          <w:szCs w:val="20"/>
        </w:rPr>
      </w:pPr>
    </w:p>
    <w:p w14:paraId="6BF072A5" w14:textId="77777777" w:rsidR="00DB2954" w:rsidRPr="00DB2954" w:rsidRDefault="00DB2954" w:rsidP="00DB2954">
      <w:pPr>
        <w:spacing w:after="160" w:line="259" w:lineRule="auto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</w:p>
    <w:p w14:paraId="026B1756" w14:textId="77777777" w:rsidR="00DB2954" w:rsidRPr="00DB2954" w:rsidRDefault="00DB2954" w:rsidP="00DB2954">
      <w:pPr>
        <w:spacing w:after="160" w:line="259" w:lineRule="auto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</w:p>
    <w:p w14:paraId="0FC49959" w14:textId="77777777" w:rsidR="00DB2954" w:rsidRDefault="00DB2954" w:rsidP="00337D5D">
      <w:pPr>
        <w:jc w:val="center"/>
      </w:pPr>
    </w:p>
    <w:sectPr w:rsidR="00DB2954" w:rsidSect="00DB2954">
      <w:headerReference w:type="default" r:id="rId22"/>
      <w:footerReference w:type="first" r:id="rId23"/>
      <w:type w:val="continuous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8FFF6B" w14:textId="77777777" w:rsidR="002827A6" w:rsidRDefault="002827A6">
      <w:r>
        <w:separator/>
      </w:r>
    </w:p>
  </w:endnote>
  <w:endnote w:type="continuationSeparator" w:id="0">
    <w:p w14:paraId="0F005A40" w14:textId="77777777" w:rsidR="002827A6" w:rsidRDefault="00282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A2034" w14:textId="3C4B5F1B" w:rsidR="001067EA" w:rsidRPr="00F676CA" w:rsidRDefault="000B3619" w:rsidP="004C2881">
    <w:pPr>
      <w:pStyle w:val="a9"/>
      <w:divId w:val="1497306854"/>
      <w:rPr>
        <w:b/>
        <w:sz w:val="20"/>
      </w:rPr>
    </w:pPr>
    <w:r>
      <w:rPr>
        <w:b/>
        <w:sz w:val="20"/>
      </w:rPr>
      <w:t>19-п/26 (п)</w:t>
    </w:r>
    <w:r w:rsidR="004C2881" w:rsidRPr="00F676CA">
      <w:rPr>
        <w:b/>
        <w:sz w:val="20"/>
      </w:rPr>
      <w:t xml:space="preserve"> (</w:t>
    </w:r>
    <w:sdt>
      <w:sdtPr>
        <w:rPr>
          <w:b/>
          <w:sz w:val="20"/>
        </w:rPr>
        <w:alias w:val="{TagFile}{_UIVersionString}"/>
        <w:tag w:val="{TagFile}{_UIVersionString}"/>
        <w:id w:val="-78913573"/>
        <w:lock w:val="sdtContentLocked"/>
        <w:placeholder>
          <w:docPart w:val="9A1037C469DB4C71B5DFDFA48779A5CC"/>
        </w:placeholder>
      </w:sdtPr>
      <w:sdtContent>
        <w:r w:rsidR="004C2881" w:rsidRPr="00F676CA">
          <w:rPr>
            <w:b/>
            <w:sz w:val="20"/>
          </w:rPr>
          <w:t>версия</w:t>
        </w:r>
      </w:sdtContent>
    </w:sdt>
    <w:r w:rsidR="004C2881" w:rsidRPr="00F676CA">
      <w:rPr>
        <w:b/>
        <w:sz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AA3D43" w14:textId="77777777" w:rsidR="002827A6" w:rsidRDefault="002827A6">
      <w:r>
        <w:separator/>
      </w:r>
    </w:p>
  </w:footnote>
  <w:footnote w:type="continuationSeparator" w:id="0">
    <w:p w14:paraId="74EC6400" w14:textId="77777777" w:rsidR="002827A6" w:rsidRDefault="002827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BEE1A" w14:textId="3811A28D" w:rsidR="00765FB3" w:rsidRPr="00D15934" w:rsidRDefault="00765FB3" w:rsidP="00040485">
    <w:pPr>
      <w:pStyle w:val="a4"/>
      <w:framePr w:wrap="auto" w:vAnchor="text" w:hAnchor="margin" w:xAlign="center" w:y="1"/>
      <w:rPr>
        <w:rStyle w:val="a6"/>
        <w:sz w:val="26"/>
        <w:szCs w:val="26"/>
      </w:rPr>
    </w:pPr>
    <w:r w:rsidRPr="00D15934">
      <w:rPr>
        <w:rStyle w:val="a6"/>
        <w:sz w:val="26"/>
        <w:szCs w:val="26"/>
      </w:rPr>
      <w:fldChar w:fldCharType="begin"/>
    </w:r>
    <w:r w:rsidRPr="00D15934">
      <w:rPr>
        <w:rStyle w:val="a6"/>
        <w:sz w:val="26"/>
        <w:szCs w:val="26"/>
      </w:rPr>
      <w:instrText xml:space="preserve">PAGE  </w:instrText>
    </w:r>
    <w:r w:rsidRPr="00D15934">
      <w:rPr>
        <w:rStyle w:val="a6"/>
        <w:sz w:val="26"/>
        <w:szCs w:val="26"/>
      </w:rPr>
      <w:fldChar w:fldCharType="separate"/>
    </w:r>
    <w:r w:rsidR="00F505CA">
      <w:rPr>
        <w:rStyle w:val="a6"/>
        <w:noProof/>
        <w:sz w:val="26"/>
        <w:szCs w:val="26"/>
      </w:rPr>
      <w:t>12</w:t>
    </w:r>
    <w:r w:rsidRPr="00D15934">
      <w:rPr>
        <w:rStyle w:val="a6"/>
        <w:sz w:val="26"/>
        <w:szCs w:val="26"/>
      </w:rPr>
      <w:fldChar w:fldCharType="end"/>
    </w:r>
  </w:p>
  <w:p w14:paraId="2F9BEE1B" w14:textId="77777777" w:rsidR="00765FB3" w:rsidRDefault="00765FB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cumentProtection w:edit="forms" w:enforcement="0"/>
  <w:defaultTabStop w:val="708"/>
  <w:hyphenationZone w:val="357"/>
  <w:doNotHyphenateCaps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ttr0#Бланк" w:val="OID_TYPE#620565007=01 Приложение к правовому акту (книжн.)"/>
    <w:docVar w:name="attr1#Вид документа" w:val="OID_TYPE#620341208=Приложение"/>
    <w:docVar w:name="SPD_Annotation" w:val="01 Бланк Пиложения к правовому акту (книжн.)"/>
    <w:docVar w:name="SPD_hostURL" w:val="10.12.1.30"/>
    <w:docVar w:name="SPD_vDir" w:val="spd"/>
  </w:docVars>
  <w:rsids>
    <w:rsidRoot w:val="006B3C38"/>
    <w:rsid w:val="00040485"/>
    <w:rsid w:val="00055DBE"/>
    <w:rsid w:val="000678CD"/>
    <w:rsid w:val="000B3619"/>
    <w:rsid w:val="000F61C5"/>
    <w:rsid w:val="001067EA"/>
    <w:rsid w:val="001067F4"/>
    <w:rsid w:val="00142859"/>
    <w:rsid w:val="0017704D"/>
    <w:rsid w:val="00194091"/>
    <w:rsid w:val="00206CA4"/>
    <w:rsid w:val="002827A6"/>
    <w:rsid w:val="002C609F"/>
    <w:rsid w:val="00317724"/>
    <w:rsid w:val="00333F0B"/>
    <w:rsid w:val="00337D5D"/>
    <w:rsid w:val="00374EBF"/>
    <w:rsid w:val="00386139"/>
    <w:rsid w:val="003911E3"/>
    <w:rsid w:val="003C3E4D"/>
    <w:rsid w:val="004323CB"/>
    <w:rsid w:val="00435DAE"/>
    <w:rsid w:val="00436888"/>
    <w:rsid w:val="00453A25"/>
    <w:rsid w:val="004C2881"/>
    <w:rsid w:val="004E5AE2"/>
    <w:rsid w:val="00502266"/>
    <w:rsid w:val="005300B2"/>
    <w:rsid w:val="00536AE0"/>
    <w:rsid w:val="005449EC"/>
    <w:rsid w:val="005622D4"/>
    <w:rsid w:val="00566BB5"/>
    <w:rsid w:val="005D37AF"/>
    <w:rsid w:val="005E46FF"/>
    <w:rsid w:val="006172C6"/>
    <w:rsid w:val="0065455C"/>
    <w:rsid w:val="006620C8"/>
    <w:rsid w:val="00664033"/>
    <w:rsid w:val="00665AC8"/>
    <w:rsid w:val="00666B26"/>
    <w:rsid w:val="00677B2C"/>
    <w:rsid w:val="0068386A"/>
    <w:rsid w:val="00687337"/>
    <w:rsid w:val="006874A9"/>
    <w:rsid w:val="006B3C38"/>
    <w:rsid w:val="006B6EBB"/>
    <w:rsid w:val="00700E1E"/>
    <w:rsid w:val="007057EC"/>
    <w:rsid w:val="00763452"/>
    <w:rsid w:val="00765FB3"/>
    <w:rsid w:val="0077121E"/>
    <w:rsid w:val="00780D60"/>
    <w:rsid w:val="007853E2"/>
    <w:rsid w:val="007C0740"/>
    <w:rsid w:val="007D23EF"/>
    <w:rsid w:val="007E1709"/>
    <w:rsid w:val="008410B6"/>
    <w:rsid w:val="00851291"/>
    <w:rsid w:val="00881598"/>
    <w:rsid w:val="008A52B0"/>
    <w:rsid w:val="008C31AE"/>
    <w:rsid w:val="008D2FF9"/>
    <w:rsid w:val="008E33EA"/>
    <w:rsid w:val="008E3771"/>
    <w:rsid w:val="008E4030"/>
    <w:rsid w:val="008F2113"/>
    <w:rsid w:val="0092625B"/>
    <w:rsid w:val="009310D1"/>
    <w:rsid w:val="009C63DB"/>
    <w:rsid w:val="00A1261C"/>
    <w:rsid w:val="00A150CA"/>
    <w:rsid w:val="00A37078"/>
    <w:rsid w:val="00A51DC8"/>
    <w:rsid w:val="00A574FB"/>
    <w:rsid w:val="00A70180"/>
    <w:rsid w:val="00A72D7D"/>
    <w:rsid w:val="00AE0711"/>
    <w:rsid w:val="00B11972"/>
    <w:rsid w:val="00BD30A3"/>
    <w:rsid w:val="00BF00DF"/>
    <w:rsid w:val="00C033E9"/>
    <w:rsid w:val="00C13EBE"/>
    <w:rsid w:val="00C41956"/>
    <w:rsid w:val="00C8203B"/>
    <w:rsid w:val="00C86C57"/>
    <w:rsid w:val="00C923A6"/>
    <w:rsid w:val="00CA3780"/>
    <w:rsid w:val="00CB2514"/>
    <w:rsid w:val="00CD0931"/>
    <w:rsid w:val="00CE6F46"/>
    <w:rsid w:val="00D1048B"/>
    <w:rsid w:val="00D11F57"/>
    <w:rsid w:val="00D15934"/>
    <w:rsid w:val="00D20BF1"/>
    <w:rsid w:val="00D304BD"/>
    <w:rsid w:val="00D417AF"/>
    <w:rsid w:val="00D66824"/>
    <w:rsid w:val="00D948DD"/>
    <w:rsid w:val="00DB2954"/>
    <w:rsid w:val="00DC2988"/>
    <w:rsid w:val="00E43D42"/>
    <w:rsid w:val="00E44CAC"/>
    <w:rsid w:val="00E56736"/>
    <w:rsid w:val="00E96F01"/>
    <w:rsid w:val="00EA335E"/>
    <w:rsid w:val="00F21860"/>
    <w:rsid w:val="00F23320"/>
    <w:rsid w:val="00F2648D"/>
    <w:rsid w:val="00F42EE9"/>
    <w:rsid w:val="00F505CA"/>
    <w:rsid w:val="00F636F0"/>
    <w:rsid w:val="00F676CA"/>
    <w:rsid w:val="00FA2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F9BEDFD"/>
  <w14:defaultImageDpi w14:val="0"/>
  <w15:docId w15:val="{A716FDB1-D4DC-4197-972F-CF63A1DA0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B3C38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765F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765FB3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8815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D159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4"/>
      <w:szCs w:val="24"/>
    </w:rPr>
  </w:style>
  <w:style w:type="character" w:styleId="ab">
    <w:name w:val="Hyperlink"/>
    <w:basedOn w:val="a0"/>
    <w:uiPriority w:val="99"/>
    <w:unhideWhenUsed/>
    <w:rsid w:val="004323CB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323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97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login.consultant.ru/link/?req=doc&amp;base=RLAW210&amp;n=146371&amp;dst=100018" TargetMode="External"/><Relationship Id="rId18" Type="http://schemas.openxmlformats.org/officeDocument/2006/relationships/hyperlink" Target="https://login.consultant.ru/link/?req=doc&amp;base=RLAW210&amp;n=146371&amp;dst=100028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login.consultant.ru/link/?req=doc&amp;base=RLAW210&amp;n=146371&amp;dst=100028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uglegorsk-r424.gosweb.gosuslugi.ru" TargetMode="External"/><Relationship Id="rId17" Type="http://schemas.openxmlformats.org/officeDocument/2006/relationships/hyperlink" Target="https://login.consultant.ru/link/?req=doc&amp;base=LAW&amp;n=494960&amp;dst=100058" TargetMode="External"/><Relationship Id="rId25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hyperlink" Target="https://login.consultant.ru/link/?req=doc&amp;base=RLAW210&amp;n=146371&amp;dst=100018" TargetMode="External"/><Relationship Id="rId20" Type="http://schemas.openxmlformats.org/officeDocument/2006/relationships/hyperlink" Target="https://login.consultant.ru/link/?req=doc&amp;base=RLAW210&amp;n=146371&amp;dst=100028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login.consultant.ru/link/?req=doc&amp;base=LAW&amp;n=422007" TargetMode="External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https://login.consultant.ru/link/?req=doc&amp;base=RLAW210&amp;n=146371&amp;dst=100018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login.consultant.ru/link/?req=doc&amp;base=LAW&amp;n=494960&amp;dst=100100" TargetMode="External"/><Relationship Id="rId19" Type="http://schemas.openxmlformats.org/officeDocument/2006/relationships/hyperlink" Target="https://login.consultant.ru/link/?req=doc&amp;base=RLAW210&amp;n=146371&amp;dst=100028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https://login.consultant.ru/link/?req=doc&amp;base=RLAW210&amp;n=146371&amp;dst=100018" TargetMode="External"/><Relationship Id="rId22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A1037C469DB4C71B5DFDFA48779A5C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6CF20C-818E-41F8-8C02-FA3E310E6F62}"/>
      </w:docPartPr>
      <w:docPartBody>
        <w:p w:rsidR="00590674" w:rsidRDefault="00D94EE6" w:rsidP="00D94EE6">
          <w:pPr>
            <w:pStyle w:val="9A1037C469DB4C71B5DFDFA48779A5CC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ADEAA2B0CB2B4D1DB708C00B385BA12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1408340-7A8D-4BF2-ABB5-0FB02E9F6046}"/>
      </w:docPartPr>
      <w:docPartBody>
        <w:p w:rsidR="00822B8A" w:rsidRDefault="006E27C7" w:rsidP="006E27C7">
          <w:pPr>
            <w:pStyle w:val="ADEAA2B0CB2B4D1DB708C00B385BA12D"/>
          </w:pPr>
          <w:r w:rsidRPr="00445444">
            <w:rPr>
              <w:sz w:val="28"/>
              <w:szCs w:val="28"/>
              <w:lang w:val="en-US"/>
            </w:rPr>
            <w:t>__________</w:t>
          </w:r>
        </w:p>
      </w:docPartBody>
    </w:docPart>
    <w:docPart>
      <w:docPartPr>
        <w:name w:val="8E38CB170A464A8D8B96B3B85227DE0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E591D85-5B3C-4A87-8446-473B177838B3}"/>
      </w:docPartPr>
      <w:docPartBody>
        <w:p w:rsidR="00822B8A" w:rsidRDefault="006E27C7" w:rsidP="006E27C7">
          <w:pPr>
            <w:pStyle w:val="8E38CB170A464A8D8B96B3B85227DE09"/>
          </w:pPr>
          <w:r w:rsidRPr="00445444">
            <w:rPr>
              <w:sz w:val="28"/>
              <w:szCs w:val="28"/>
              <w:lang w:val="en-US"/>
            </w:rPr>
            <w:t>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EE6"/>
    <w:rsid w:val="00326921"/>
    <w:rsid w:val="00374EBF"/>
    <w:rsid w:val="00410252"/>
    <w:rsid w:val="00590674"/>
    <w:rsid w:val="006E27C7"/>
    <w:rsid w:val="00822B8A"/>
    <w:rsid w:val="009D2AF6"/>
    <w:rsid w:val="00A1261C"/>
    <w:rsid w:val="00D94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94EE6"/>
  </w:style>
  <w:style w:type="paragraph" w:customStyle="1" w:styleId="9A1037C469DB4C71B5DFDFA48779A5CC">
    <w:name w:val="9A1037C469DB4C71B5DFDFA48779A5CC"/>
    <w:rsid w:val="00D94EE6"/>
  </w:style>
  <w:style w:type="paragraph" w:customStyle="1" w:styleId="ADEAA2B0CB2B4D1DB708C00B385BA12D">
    <w:name w:val="ADEAA2B0CB2B4D1DB708C00B385BA12D"/>
    <w:rsid w:val="006E27C7"/>
  </w:style>
  <w:style w:type="paragraph" w:customStyle="1" w:styleId="8E38CB170A464A8D8B96B3B85227DE09">
    <w:name w:val="8E38CB170A464A8D8B96B3B85227DE09"/>
    <w:rsid w:val="006E27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cIndex xmlns="D7192FFF-C2B2-4F10-B7A4-C791C93B1729">999-00</RubricIndex>
    <ObjectTypeId xmlns="D7192FFF-C2B2-4F10-B7A4-C791C93B1729">2</ObjectTypeId>
    <DocGroupLink xmlns="D7192FFF-C2B2-4F10-B7A4-C791C93B1729" xsi:nil="true"/>
    <Body xmlns="http://schemas.microsoft.com/sharepoint/v3" xsi:nil="true"/>
    <DocTypeId xmlns="D7192FFF-C2B2-4F10-B7A4-C791C93B1729">0</DocTypeId>
    <IsAvailable xmlns="00ae519a-a787-4cb6-a9f3-e0d2ce624f96">true</IsAvailable>
    <FileTypeId xmlns="D7192FFF-C2B2-4F10-B7A4-C791C93B1729">2</FileTypeId>
    <FileNameTemplate xmlns="D7192FFF-C2B2-4F10-B7A4-C791C93B1729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Шаблон файла" ma:contentTypeID="0x010100AEA4FD50283F41E8AE83077B0F8852AF00F2B1777B8EDED64CB96B1711768469E0" ma:contentTypeVersion="8" ma:contentTypeDescription="" ma:contentTypeScope="" ma:versionID="a53b0e8e8d6734043448662642175a81">
  <xsd:schema xmlns:xsd="http://www.w3.org/2001/XMLSchema" xmlns:xs="http://www.w3.org/2001/XMLSchema" xmlns:p="http://schemas.microsoft.com/office/2006/metadata/properties" xmlns:ns1="D7192FFF-C2B2-4F10-B7A4-C791C93B1729" xmlns:ns2="http://schemas.microsoft.com/sharepoint/v3" xmlns:ns3="00ae519a-a787-4cb6-a9f3-e0d2ce624f96" targetNamespace="http://schemas.microsoft.com/office/2006/metadata/properties" ma:root="true" ma:fieldsID="db103cc8352624106c870c0f440f8ee9" ns1:_="" ns2:_="" ns3:_="">
    <xsd:import namespace="D7192FFF-C2B2-4F10-B7A4-C791C93B1729"/>
    <xsd:import namespace="http://schemas.microsoft.com/sharepoint/v3"/>
    <xsd:import namespace="00ae519a-a787-4cb6-a9f3-e0d2ce624f96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1:DocGroupLink" minOccurs="0"/>
                <xsd:element ref="ns1:FileNameTemplate" minOccurs="0"/>
                <xsd:element ref="ns1:FileTypeId" minOccurs="0"/>
                <xsd:element ref="ns3:IsAvaila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2FFF-C2B2-4F10-B7A4-C791C93B1729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DocGroupLink" ma:index="6" nillable="true" ma:displayName="Группа документов" ma:list="{cf621a32-1250-4c5e-a3c7-dff1a597cce8}" ma:internalName="DocGroupLink" ma:showField="DocGroupDisplay" ma:web="{7d43310a-79e5-40e8-b0ab-45610ce6bcc0}">
      <xsd:simpleType>
        <xsd:restriction base="dms:Lookup"/>
      </xsd:simpleType>
    </xsd:element>
    <xsd:element name="FileNameTemplate" ma:index="7" nillable="true" ma:displayName="Шаблон имени файла" ma:internalName="FileNameTemplate">
      <xsd:simpleType>
        <xsd:restriction base="dms:Text">
          <xsd:maxLength value="255"/>
        </xsd:restriction>
      </xsd:simpleType>
    </xsd:element>
    <xsd:element name="FileTypeId" ma:index="8" nillable="true" ma:displayName="Тип файла" ma:default="0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Описание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9" nillable="true" ma:displayName="Активен" ma:default="1" ma:internalName="IsAvailabl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ContentFileTemplateDispForm</Display>
  <Edit>ContentFileTemplateEditForm</Edit>
  <New>ContentFileTemplateNewForm</New>
</FormTemplates>
</file>

<file path=customXml/itemProps1.xml><?xml version="1.0" encoding="utf-8"?>
<ds:datastoreItem xmlns:ds="http://schemas.openxmlformats.org/officeDocument/2006/customXml" ds:itemID="{44A12310-15F3-4A2C-8DC3-FD1CCA7B60F5}">
  <ds:schemaRefs>
    <ds:schemaRef ds:uri="http://schemas.microsoft.com/office/2006/metadata/properties"/>
    <ds:schemaRef ds:uri="http://schemas.microsoft.com/office/infopath/2007/PartnerControls"/>
    <ds:schemaRef ds:uri="D7192FFF-C2B2-4F10-B7A4-C791C93B1729"/>
    <ds:schemaRef ds:uri="http://schemas.microsoft.com/sharepoint/v3"/>
    <ds:schemaRef ds:uri="00ae519a-a787-4cb6-a9f3-e0d2ce624f96"/>
  </ds:schemaRefs>
</ds:datastoreItem>
</file>

<file path=customXml/itemProps2.xml><?xml version="1.0" encoding="utf-8"?>
<ds:datastoreItem xmlns:ds="http://schemas.openxmlformats.org/officeDocument/2006/customXml" ds:itemID="{241E6464-56BF-4D2F-A527-E970F2DBAAA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80F6C4A-CFA9-43B7-8082-622F4E0305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92FFF-C2B2-4F10-B7A4-C791C93B1729"/>
    <ds:schemaRef ds:uri="http://schemas.microsoft.com/sharepoint/v3"/>
    <ds:schemaRef ds:uri="00ae519a-a787-4cb6-a9f3-e0d2ce624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46B493F-7545-42BA-9A51-D2DBB242C3A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4123</Words>
  <Characters>23507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(книжн)</vt:lpstr>
    </vt:vector>
  </TitlesOfParts>
  <Company>Департамент по печати, телерадиовещанию и связи</Company>
  <LinksUpToDate>false</LinksUpToDate>
  <CharactersWithSpaces>27575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(книжн)</dc:title>
  <dc:creator>М.Наталья</dc:creator>
  <cp:lastModifiedBy>User</cp:lastModifiedBy>
  <cp:revision>28</cp:revision>
  <cp:lastPrinted>2026-01-25T23:31:00Z</cp:lastPrinted>
  <dcterms:created xsi:type="dcterms:W3CDTF">2016-04-18T22:59:00Z</dcterms:created>
  <dcterms:modified xsi:type="dcterms:W3CDTF">2026-01-25T23:32:00Z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0x010100AEA4FD50283F41E8AE83077B0F8852AF00F2B1777B8EDED64CB96B1711768469E0</vt:lpwstr>
  </property>
</Properties>
</file>