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345D01" w:rsidRPr="00C27EF5" w14:paraId="27F7366B" w14:textId="77777777" w:rsidTr="002F367D">
        <w:tc>
          <w:tcPr>
            <w:tcW w:w="4654" w:type="dxa"/>
          </w:tcPr>
          <w:p w14:paraId="27F73667" w14:textId="77777777" w:rsidR="00345D01" w:rsidRPr="00C27EF5" w:rsidRDefault="00345D01" w:rsidP="002F367D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701" w:type="dxa"/>
          </w:tcPr>
          <w:p w14:paraId="27F73668" w14:textId="77777777" w:rsidR="00345D01" w:rsidRPr="00492938" w:rsidRDefault="00345D01" w:rsidP="002F367D">
            <w:pPr>
              <w:spacing w:line="360" w:lineRule="auto"/>
              <w:jc w:val="right"/>
              <w:rPr>
                <w:caps/>
                <w:sz w:val="24"/>
                <w:szCs w:val="24"/>
              </w:rPr>
            </w:pPr>
            <w:r w:rsidRPr="00492938">
              <w:rPr>
                <w:caps/>
                <w:sz w:val="24"/>
                <w:szCs w:val="24"/>
              </w:rPr>
              <w:t>УТВЕРЖДЕН</w:t>
            </w:r>
          </w:p>
          <w:p w14:paraId="27F73669" w14:textId="77777777" w:rsidR="00345D01" w:rsidRPr="00492938" w:rsidRDefault="00345D01" w:rsidP="002F367D">
            <w:pPr>
              <w:jc w:val="both"/>
              <w:rPr>
                <w:sz w:val="24"/>
                <w:szCs w:val="24"/>
              </w:rPr>
            </w:pPr>
            <w:r w:rsidRPr="00492938">
              <w:rPr>
                <w:sz w:val="24"/>
                <w:szCs w:val="24"/>
              </w:rPr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14:paraId="27F7366A" w14:textId="05BC8007" w:rsidR="00345D01" w:rsidRPr="008A4EF6" w:rsidRDefault="008A4EF6" w:rsidP="002F367D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8A4EF6">
              <w:rPr>
                <w:sz w:val="24"/>
                <w:szCs w:val="24"/>
              </w:rPr>
              <w:t>от 17.11.2025 № 5.04.32-310-А/25</w:t>
            </w:r>
          </w:p>
        </w:tc>
      </w:tr>
    </w:tbl>
    <w:p w14:paraId="27F7366C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</w:p>
    <w:p w14:paraId="27F7366D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</w:p>
    <w:p w14:paraId="27F7366E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</w:p>
    <w:p w14:paraId="27F7366F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</w:p>
    <w:p w14:paraId="27F73670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</w:p>
    <w:p w14:paraId="27F73671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</w:p>
    <w:p w14:paraId="27F73672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</w:p>
    <w:p w14:paraId="27F73673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</w:p>
    <w:p w14:paraId="27F73674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</w:p>
    <w:p w14:paraId="27F73675" w14:textId="77777777" w:rsidR="00345D01" w:rsidRDefault="00345D01" w:rsidP="00345D01">
      <w:pPr>
        <w:jc w:val="center"/>
        <w:rPr>
          <w:b/>
          <w:sz w:val="24"/>
          <w:szCs w:val="24"/>
        </w:rPr>
      </w:pPr>
    </w:p>
    <w:p w14:paraId="27F73676" w14:textId="77777777" w:rsidR="00345D01" w:rsidRDefault="00345D01" w:rsidP="00345D01">
      <w:pPr>
        <w:jc w:val="center"/>
        <w:rPr>
          <w:b/>
          <w:sz w:val="24"/>
          <w:szCs w:val="24"/>
        </w:rPr>
      </w:pPr>
    </w:p>
    <w:p w14:paraId="27F73677" w14:textId="77777777" w:rsidR="00345D01" w:rsidRDefault="00345D01" w:rsidP="00345D01">
      <w:pPr>
        <w:jc w:val="center"/>
        <w:rPr>
          <w:b/>
          <w:sz w:val="24"/>
          <w:szCs w:val="24"/>
        </w:rPr>
      </w:pPr>
    </w:p>
    <w:p w14:paraId="27F73678" w14:textId="77777777" w:rsidR="00345D01" w:rsidRDefault="00345D01" w:rsidP="00345D01">
      <w:pPr>
        <w:jc w:val="center"/>
        <w:rPr>
          <w:b/>
          <w:sz w:val="24"/>
          <w:szCs w:val="24"/>
        </w:rPr>
      </w:pPr>
    </w:p>
    <w:p w14:paraId="27F73679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</w:p>
    <w:p w14:paraId="27F7367A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  <w:r w:rsidRPr="00C27EF5">
        <w:rPr>
          <w:b/>
          <w:sz w:val="24"/>
          <w:szCs w:val="24"/>
        </w:rPr>
        <w:t>ПЛАН РАБОТЫ</w:t>
      </w:r>
    </w:p>
    <w:p w14:paraId="27F7367B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  <w:r w:rsidRPr="00C27EF5">
        <w:rPr>
          <w:b/>
          <w:sz w:val="24"/>
          <w:szCs w:val="24"/>
        </w:rPr>
        <w:t>районного методического объединения</w:t>
      </w:r>
    </w:p>
    <w:p w14:paraId="27F7367C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  <w:r w:rsidRPr="00C27EF5">
        <w:rPr>
          <w:b/>
          <w:sz w:val="24"/>
          <w:szCs w:val="24"/>
        </w:rPr>
        <w:t xml:space="preserve">учителей </w:t>
      </w:r>
      <w:r w:rsidRPr="00345D01">
        <w:rPr>
          <w:b/>
          <w:sz w:val="24"/>
          <w:szCs w:val="24"/>
        </w:rPr>
        <w:t>математики, информатики и физики</w:t>
      </w:r>
      <w:r w:rsidRPr="006C3671">
        <w:rPr>
          <w:b/>
          <w:sz w:val="26"/>
          <w:szCs w:val="26"/>
        </w:rPr>
        <w:t xml:space="preserve"> </w:t>
      </w:r>
      <w:r w:rsidRPr="00C27EF5">
        <w:rPr>
          <w:b/>
          <w:sz w:val="24"/>
          <w:szCs w:val="24"/>
        </w:rPr>
        <w:t>образовательных организаций</w:t>
      </w:r>
    </w:p>
    <w:p w14:paraId="27F7367D" w14:textId="77777777" w:rsidR="00345D01" w:rsidRPr="00C27EF5" w:rsidRDefault="00345D01" w:rsidP="00345D01">
      <w:pPr>
        <w:jc w:val="center"/>
        <w:rPr>
          <w:b/>
          <w:color w:val="000000"/>
          <w:sz w:val="24"/>
          <w:szCs w:val="24"/>
        </w:rPr>
      </w:pPr>
      <w:r w:rsidRPr="00C27EF5">
        <w:rPr>
          <w:b/>
          <w:sz w:val="24"/>
          <w:szCs w:val="24"/>
        </w:rPr>
        <w:t>Углегорского муниципального округа</w:t>
      </w:r>
      <w:r w:rsidRPr="00C27EF5">
        <w:rPr>
          <w:b/>
          <w:color w:val="000000"/>
          <w:sz w:val="24"/>
          <w:szCs w:val="24"/>
        </w:rPr>
        <w:t xml:space="preserve"> Сахалинской области</w:t>
      </w:r>
    </w:p>
    <w:p w14:paraId="27F7367E" w14:textId="77777777" w:rsidR="00345D01" w:rsidRPr="00C27EF5" w:rsidRDefault="00AC46A0" w:rsidP="00345D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2025/ </w:t>
      </w:r>
      <w:r w:rsidR="00345D01" w:rsidRPr="00C27EF5">
        <w:rPr>
          <w:b/>
          <w:sz w:val="24"/>
          <w:szCs w:val="24"/>
        </w:rPr>
        <w:t>2026 учебный год</w:t>
      </w:r>
    </w:p>
    <w:p w14:paraId="27F7367F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0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1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2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3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4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5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6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7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8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9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A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B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C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D" w14:textId="77777777" w:rsidR="00345D01" w:rsidRPr="00C27EF5" w:rsidRDefault="00345D01" w:rsidP="00345D01">
      <w:pPr>
        <w:rPr>
          <w:sz w:val="24"/>
          <w:szCs w:val="24"/>
        </w:rPr>
      </w:pPr>
    </w:p>
    <w:p w14:paraId="27F7368E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8F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90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91" w14:textId="77777777" w:rsidR="00345D01" w:rsidRPr="00C27EF5" w:rsidRDefault="00345D01" w:rsidP="00345D01">
      <w:pPr>
        <w:jc w:val="center"/>
        <w:rPr>
          <w:sz w:val="24"/>
          <w:szCs w:val="24"/>
        </w:rPr>
      </w:pPr>
    </w:p>
    <w:p w14:paraId="27F73692" w14:textId="77777777" w:rsidR="00345D01" w:rsidRDefault="00345D01" w:rsidP="00345D01">
      <w:pPr>
        <w:jc w:val="center"/>
        <w:rPr>
          <w:sz w:val="24"/>
          <w:szCs w:val="24"/>
        </w:rPr>
      </w:pPr>
    </w:p>
    <w:p w14:paraId="27F73693" w14:textId="77777777" w:rsidR="00345D01" w:rsidRDefault="00345D01" w:rsidP="00345D01">
      <w:pPr>
        <w:jc w:val="center"/>
        <w:rPr>
          <w:sz w:val="24"/>
          <w:szCs w:val="24"/>
        </w:rPr>
      </w:pPr>
    </w:p>
    <w:p w14:paraId="27F73694" w14:textId="77777777" w:rsidR="00345D01" w:rsidRDefault="00345D01" w:rsidP="00345D01">
      <w:pPr>
        <w:jc w:val="center"/>
        <w:rPr>
          <w:sz w:val="24"/>
          <w:szCs w:val="24"/>
        </w:rPr>
      </w:pPr>
    </w:p>
    <w:p w14:paraId="27F73695" w14:textId="77777777" w:rsidR="00345D01" w:rsidRDefault="00345D01" w:rsidP="00345D01">
      <w:pPr>
        <w:jc w:val="center"/>
        <w:rPr>
          <w:sz w:val="24"/>
          <w:szCs w:val="24"/>
        </w:rPr>
      </w:pPr>
    </w:p>
    <w:p w14:paraId="27F73696" w14:textId="77777777" w:rsidR="00345D01" w:rsidRDefault="00345D01" w:rsidP="00345D01">
      <w:pPr>
        <w:jc w:val="center"/>
        <w:rPr>
          <w:sz w:val="24"/>
          <w:szCs w:val="24"/>
        </w:rPr>
      </w:pPr>
    </w:p>
    <w:p w14:paraId="27F73697" w14:textId="77777777" w:rsidR="00345D01" w:rsidRDefault="00345D01" w:rsidP="00345D01">
      <w:pPr>
        <w:jc w:val="center"/>
        <w:rPr>
          <w:sz w:val="24"/>
          <w:szCs w:val="24"/>
        </w:rPr>
      </w:pPr>
    </w:p>
    <w:p w14:paraId="27F73698" w14:textId="77777777" w:rsidR="00345D01" w:rsidRDefault="00345D01" w:rsidP="00345D01">
      <w:pPr>
        <w:jc w:val="center"/>
        <w:rPr>
          <w:sz w:val="24"/>
          <w:szCs w:val="24"/>
        </w:rPr>
      </w:pPr>
    </w:p>
    <w:p w14:paraId="27F73699" w14:textId="77777777" w:rsidR="00345D01" w:rsidRPr="00C27EF5" w:rsidRDefault="00AC46A0" w:rsidP="00345D01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</w:p>
    <w:p w14:paraId="27F7369A" w14:textId="77777777" w:rsidR="00345D01" w:rsidRPr="00C27EF5" w:rsidRDefault="00345D01" w:rsidP="00345D01">
      <w:pPr>
        <w:jc w:val="center"/>
        <w:rPr>
          <w:b/>
          <w:sz w:val="24"/>
          <w:szCs w:val="24"/>
        </w:rPr>
      </w:pPr>
    </w:p>
    <w:p w14:paraId="27F7369B" w14:textId="77777777" w:rsidR="00345D01" w:rsidRPr="00492938" w:rsidRDefault="00345D01" w:rsidP="00345D01">
      <w:pPr>
        <w:jc w:val="center"/>
        <w:rPr>
          <w:sz w:val="24"/>
          <w:szCs w:val="24"/>
        </w:rPr>
      </w:pPr>
      <w:r w:rsidRPr="00492938">
        <w:rPr>
          <w:sz w:val="24"/>
          <w:szCs w:val="24"/>
        </w:rPr>
        <w:lastRenderedPageBreak/>
        <w:t>ПЛАН РАБОТЫ</w:t>
      </w:r>
    </w:p>
    <w:p w14:paraId="27F7369C" w14:textId="77777777" w:rsidR="00345D01" w:rsidRPr="00492938" w:rsidRDefault="00345D01" w:rsidP="00345D01">
      <w:pPr>
        <w:jc w:val="center"/>
        <w:rPr>
          <w:sz w:val="24"/>
          <w:szCs w:val="24"/>
        </w:rPr>
      </w:pPr>
      <w:r w:rsidRPr="00492938">
        <w:rPr>
          <w:sz w:val="24"/>
          <w:szCs w:val="24"/>
        </w:rPr>
        <w:t>районного методического объединения</w:t>
      </w:r>
    </w:p>
    <w:p w14:paraId="27F7369D" w14:textId="77777777" w:rsidR="00345D01" w:rsidRPr="00492938" w:rsidRDefault="00345D01" w:rsidP="00345D01">
      <w:pPr>
        <w:jc w:val="center"/>
        <w:rPr>
          <w:sz w:val="24"/>
          <w:szCs w:val="24"/>
        </w:rPr>
      </w:pPr>
      <w:r w:rsidRPr="00492938">
        <w:rPr>
          <w:sz w:val="24"/>
          <w:szCs w:val="24"/>
        </w:rPr>
        <w:t xml:space="preserve">учителей </w:t>
      </w:r>
      <w:r w:rsidRPr="00345D01">
        <w:rPr>
          <w:sz w:val="24"/>
          <w:szCs w:val="24"/>
        </w:rPr>
        <w:t>математики, информатики и физики</w:t>
      </w:r>
      <w:r w:rsidRPr="006C3671">
        <w:rPr>
          <w:b/>
          <w:sz w:val="26"/>
          <w:szCs w:val="26"/>
        </w:rPr>
        <w:t xml:space="preserve"> </w:t>
      </w:r>
      <w:r w:rsidRPr="00492938">
        <w:rPr>
          <w:sz w:val="24"/>
          <w:szCs w:val="24"/>
        </w:rPr>
        <w:t>образовательных организаций</w:t>
      </w:r>
    </w:p>
    <w:p w14:paraId="27F7369E" w14:textId="77777777" w:rsidR="00345D01" w:rsidRPr="00492938" w:rsidRDefault="00345D01" w:rsidP="00345D01">
      <w:pPr>
        <w:ind w:firstLine="708"/>
        <w:jc w:val="center"/>
        <w:rPr>
          <w:color w:val="000000"/>
          <w:sz w:val="24"/>
          <w:szCs w:val="24"/>
        </w:rPr>
      </w:pPr>
      <w:r w:rsidRPr="00492938">
        <w:rPr>
          <w:sz w:val="24"/>
          <w:szCs w:val="24"/>
        </w:rPr>
        <w:t>Углегорского муниципального округа</w:t>
      </w:r>
      <w:r w:rsidRPr="00492938">
        <w:rPr>
          <w:color w:val="000000"/>
          <w:sz w:val="24"/>
          <w:szCs w:val="24"/>
        </w:rPr>
        <w:t xml:space="preserve"> Сахалинской области</w:t>
      </w:r>
    </w:p>
    <w:p w14:paraId="27F7369F" w14:textId="77777777" w:rsidR="00345D01" w:rsidRPr="00492938" w:rsidRDefault="00AC46A0" w:rsidP="00345D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2025/ </w:t>
      </w:r>
      <w:r w:rsidR="00345D01" w:rsidRPr="00492938">
        <w:rPr>
          <w:sz w:val="24"/>
          <w:szCs w:val="24"/>
        </w:rPr>
        <w:t>2026 учебный год</w:t>
      </w:r>
    </w:p>
    <w:p w14:paraId="27F736A0" w14:textId="77777777" w:rsidR="00345D01" w:rsidRDefault="00345D01" w:rsidP="00345D01">
      <w:pPr>
        <w:rPr>
          <w:b/>
          <w:sz w:val="24"/>
          <w:szCs w:val="24"/>
        </w:rPr>
      </w:pPr>
    </w:p>
    <w:p w14:paraId="27F736A1" w14:textId="77777777" w:rsidR="00345D01" w:rsidRPr="00492938" w:rsidRDefault="00345D01" w:rsidP="00345D01">
      <w:pPr>
        <w:rPr>
          <w:b/>
          <w:sz w:val="24"/>
          <w:szCs w:val="24"/>
        </w:rPr>
      </w:pPr>
    </w:p>
    <w:p w14:paraId="27F736A2" w14:textId="77777777" w:rsidR="00D53666" w:rsidRPr="00FC6A8A" w:rsidRDefault="00D53666" w:rsidP="00345D01">
      <w:pPr>
        <w:shd w:val="clear" w:color="auto" w:fill="FFFFFF"/>
        <w:ind w:firstLine="709"/>
        <w:jc w:val="both"/>
        <w:rPr>
          <w:b/>
          <w:color w:val="000000"/>
          <w:sz w:val="24"/>
          <w:szCs w:val="24"/>
          <w:lang w:bidi="ar-SA"/>
        </w:rPr>
      </w:pPr>
      <w:r w:rsidRPr="00FC6A8A">
        <w:rPr>
          <w:b/>
          <w:bCs/>
          <w:color w:val="000000"/>
          <w:sz w:val="24"/>
          <w:szCs w:val="24"/>
          <w:lang w:bidi="ar-SA"/>
        </w:rPr>
        <w:t>Тема:</w:t>
      </w:r>
      <w:r w:rsidRPr="00FC6A8A">
        <w:rPr>
          <w:b/>
          <w:color w:val="000000"/>
          <w:sz w:val="24"/>
          <w:szCs w:val="24"/>
          <w:lang w:bidi="ar-SA"/>
        </w:rPr>
        <w:t> «Совершенствование уровня педагогического мастерства и компетентности педагога в условиях реал</w:t>
      </w:r>
      <w:r w:rsidR="00A1100D" w:rsidRPr="00FC6A8A">
        <w:rPr>
          <w:b/>
          <w:color w:val="000000"/>
          <w:sz w:val="24"/>
          <w:szCs w:val="24"/>
          <w:lang w:bidi="ar-SA"/>
        </w:rPr>
        <w:t>изации</w:t>
      </w:r>
      <w:r w:rsidR="004C47A0" w:rsidRPr="00FC6A8A">
        <w:rPr>
          <w:b/>
          <w:color w:val="000000"/>
          <w:sz w:val="24"/>
          <w:szCs w:val="24"/>
          <w:lang w:bidi="ar-SA"/>
        </w:rPr>
        <w:t xml:space="preserve"> ФГОС и ФООП путе</w:t>
      </w:r>
      <w:r w:rsidRPr="00FC6A8A">
        <w:rPr>
          <w:b/>
          <w:color w:val="000000"/>
          <w:sz w:val="24"/>
          <w:szCs w:val="24"/>
          <w:lang w:bidi="ar-SA"/>
        </w:rPr>
        <w:t>м применения современ</w:t>
      </w:r>
      <w:r w:rsidR="004C47A0" w:rsidRPr="00FC6A8A">
        <w:rPr>
          <w:b/>
          <w:color w:val="000000"/>
          <w:sz w:val="24"/>
          <w:szCs w:val="24"/>
          <w:lang w:bidi="ar-SA"/>
        </w:rPr>
        <w:t>ных образовательных технологий»</w:t>
      </w:r>
    </w:p>
    <w:p w14:paraId="27F736A3" w14:textId="77777777" w:rsidR="00D53666" w:rsidRPr="00345D01" w:rsidRDefault="00D53666" w:rsidP="00345D01">
      <w:pPr>
        <w:shd w:val="clear" w:color="auto" w:fill="FFFFFF"/>
        <w:ind w:firstLine="709"/>
        <w:jc w:val="both"/>
        <w:rPr>
          <w:color w:val="000000"/>
          <w:sz w:val="24"/>
          <w:szCs w:val="24"/>
          <w:lang w:bidi="ar-SA"/>
        </w:rPr>
      </w:pPr>
    </w:p>
    <w:p w14:paraId="27F736A4" w14:textId="77777777" w:rsidR="00D53666" w:rsidRPr="00345D01" w:rsidRDefault="00D53666" w:rsidP="00345D01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bidi="ar-SA"/>
        </w:rPr>
      </w:pPr>
      <w:r w:rsidRPr="00345D01">
        <w:rPr>
          <w:b/>
          <w:bCs/>
          <w:color w:val="000000"/>
          <w:sz w:val="24"/>
          <w:szCs w:val="24"/>
          <w:lang w:bidi="ar-SA"/>
        </w:rPr>
        <w:t>Цель:</w:t>
      </w:r>
      <w:r w:rsidR="004C47A0">
        <w:rPr>
          <w:color w:val="000000"/>
          <w:sz w:val="24"/>
          <w:szCs w:val="24"/>
          <w:lang w:bidi="ar-SA"/>
        </w:rPr>
        <w:t> о</w:t>
      </w:r>
      <w:r w:rsidRPr="00345D01">
        <w:rPr>
          <w:color w:val="000000"/>
          <w:sz w:val="24"/>
          <w:szCs w:val="24"/>
          <w:lang w:bidi="ar-SA"/>
        </w:rPr>
        <w:t xml:space="preserve">беспечить рост профессиональной компетентности педагогов и повышение качества </w:t>
      </w:r>
      <w:r w:rsidR="004C47A0">
        <w:rPr>
          <w:color w:val="000000"/>
          <w:sz w:val="24"/>
          <w:szCs w:val="24"/>
          <w:lang w:bidi="ar-SA"/>
        </w:rPr>
        <w:t>образовательного процесса за сче</w:t>
      </w:r>
      <w:r w:rsidRPr="00345D01">
        <w:rPr>
          <w:color w:val="000000"/>
          <w:sz w:val="24"/>
          <w:szCs w:val="24"/>
          <w:lang w:bidi="ar-SA"/>
        </w:rPr>
        <w:t>т системного освоения и внедрения современных образовательных технологий в соответствии с требованиями ФГОС и ФООП.</w:t>
      </w:r>
    </w:p>
    <w:p w14:paraId="27F736A5" w14:textId="77777777" w:rsidR="00345D01" w:rsidRDefault="00345D01" w:rsidP="00345D01">
      <w:pPr>
        <w:widowControl/>
        <w:shd w:val="clear" w:color="auto" w:fill="FFFFFF"/>
        <w:autoSpaceDE/>
        <w:autoSpaceDN/>
        <w:ind w:firstLine="709"/>
        <w:outlineLvl w:val="2"/>
        <w:rPr>
          <w:b/>
          <w:color w:val="000000"/>
          <w:sz w:val="24"/>
          <w:szCs w:val="24"/>
          <w:lang w:bidi="ar-SA"/>
        </w:rPr>
      </w:pPr>
    </w:p>
    <w:p w14:paraId="27F736A6" w14:textId="77777777" w:rsidR="00D53666" w:rsidRPr="00345D01" w:rsidRDefault="004C47A0" w:rsidP="004C47A0">
      <w:pPr>
        <w:widowControl/>
        <w:shd w:val="clear" w:color="auto" w:fill="FFFFFF"/>
        <w:autoSpaceDE/>
        <w:autoSpaceDN/>
        <w:ind w:firstLine="709"/>
        <w:jc w:val="both"/>
        <w:outlineLvl w:val="2"/>
        <w:rPr>
          <w:b/>
          <w:color w:val="000000"/>
          <w:sz w:val="24"/>
          <w:szCs w:val="24"/>
          <w:lang w:bidi="ar-SA"/>
        </w:rPr>
      </w:pPr>
      <w:r>
        <w:rPr>
          <w:b/>
          <w:color w:val="000000"/>
          <w:sz w:val="24"/>
          <w:szCs w:val="24"/>
          <w:lang w:bidi="ar-SA"/>
        </w:rPr>
        <w:t>З</w:t>
      </w:r>
      <w:r w:rsidR="00D53666" w:rsidRPr="00345D01">
        <w:rPr>
          <w:b/>
          <w:color w:val="000000"/>
          <w:sz w:val="24"/>
          <w:szCs w:val="24"/>
          <w:lang w:bidi="ar-SA"/>
        </w:rPr>
        <w:t>адачи</w:t>
      </w:r>
      <w:r>
        <w:rPr>
          <w:b/>
          <w:color w:val="000000"/>
          <w:sz w:val="24"/>
          <w:szCs w:val="24"/>
          <w:lang w:bidi="ar-SA"/>
        </w:rPr>
        <w:t>:</w:t>
      </w:r>
    </w:p>
    <w:p w14:paraId="27F736A7" w14:textId="77777777" w:rsidR="00D53666" w:rsidRPr="00345D01" w:rsidRDefault="004865C1" w:rsidP="004C47A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1. О</w:t>
      </w:r>
      <w:r w:rsidR="00D53666" w:rsidRPr="00345D01">
        <w:rPr>
          <w:color w:val="000000"/>
          <w:sz w:val="24"/>
          <w:szCs w:val="24"/>
          <w:lang w:bidi="ar-SA"/>
        </w:rPr>
        <w:t>своение нормативной базы ФГОС и ФООП.</w:t>
      </w:r>
    </w:p>
    <w:p w14:paraId="27F736A8" w14:textId="77777777" w:rsidR="00D53666" w:rsidRPr="00345D01" w:rsidRDefault="004865C1" w:rsidP="004C47A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2. О</w:t>
      </w:r>
      <w:r w:rsidR="00D53666" w:rsidRPr="00345D01">
        <w:rPr>
          <w:color w:val="000000"/>
          <w:sz w:val="24"/>
          <w:szCs w:val="24"/>
          <w:lang w:bidi="ar-SA"/>
        </w:rPr>
        <w:t>владение современными образовательными технологиями (проектное обучение, исследовательская деятельность, смешанное обучение, цифровые инструменты).</w:t>
      </w:r>
    </w:p>
    <w:p w14:paraId="27F736A9" w14:textId="77777777" w:rsidR="00D53666" w:rsidRPr="00345D01" w:rsidRDefault="004865C1" w:rsidP="004C47A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3. Р</w:t>
      </w:r>
      <w:r w:rsidR="00D53666" w:rsidRPr="00345D01">
        <w:rPr>
          <w:color w:val="000000"/>
          <w:sz w:val="24"/>
          <w:szCs w:val="24"/>
          <w:lang w:bidi="ar-SA"/>
        </w:rPr>
        <w:t>азвитие методических компетенций и ИКТ-компетентности.</w:t>
      </w:r>
    </w:p>
    <w:p w14:paraId="27F736AA" w14:textId="77777777" w:rsidR="00D53666" w:rsidRPr="00345D01" w:rsidRDefault="004865C1" w:rsidP="004C47A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4. О</w:t>
      </w:r>
      <w:r w:rsidR="00D53666" w:rsidRPr="00345D01">
        <w:rPr>
          <w:color w:val="000000"/>
          <w:sz w:val="24"/>
          <w:szCs w:val="24"/>
          <w:lang w:bidi="ar-SA"/>
        </w:rPr>
        <w:t>бмен и трансляция опыта через профессиональный диалог и участие в конкурсах.</w:t>
      </w:r>
    </w:p>
    <w:p w14:paraId="27F736AB" w14:textId="77777777" w:rsidR="00D53666" w:rsidRPr="00345D01" w:rsidRDefault="004865C1" w:rsidP="004C47A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5. Л</w:t>
      </w:r>
      <w:r w:rsidR="00D53666" w:rsidRPr="00345D01">
        <w:rPr>
          <w:color w:val="000000"/>
          <w:sz w:val="24"/>
          <w:szCs w:val="24"/>
          <w:lang w:bidi="ar-SA"/>
        </w:rPr>
        <w:t>ичностно-профессиональное саморазвитие педагогов.</w:t>
      </w:r>
    </w:p>
    <w:p w14:paraId="27F736AC" w14:textId="77777777" w:rsidR="00345D01" w:rsidRDefault="00345D01" w:rsidP="004C47A0">
      <w:pPr>
        <w:widowControl/>
        <w:shd w:val="clear" w:color="auto" w:fill="FFFFFF"/>
        <w:autoSpaceDE/>
        <w:autoSpaceDN/>
        <w:ind w:firstLine="709"/>
        <w:jc w:val="both"/>
        <w:outlineLvl w:val="2"/>
        <w:rPr>
          <w:b/>
          <w:color w:val="000000"/>
          <w:sz w:val="24"/>
          <w:szCs w:val="24"/>
          <w:lang w:bidi="ar-SA"/>
        </w:rPr>
      </w:pPr>
    </w:p>
    <w:p w14:paraId="27F736AD" w14:textId="77777777" w:rsidR="00D53666" w:rsidRPr="00345D01" w:rsidRDefault="00D53666" w:rsidP="004C47A0">
      <w:pPr>
        <w:widowControl/>
        <w:shd w:val="clear" w:color="auto" w:fill="FFFFFF"/>
        <w:autoSpaceDE/>
        <w:autoSpaceDN/>
        <w:ind w:firstLine="709"/>
        <w:jc w:val="both"/>
        <w:outlineLvl w:val="2"/>
        <w:rPr>
          <w:b/>
          <w:color w:val="000000"/>
          <w:sz w:val="24"/>
          <w:szCs w:val="24"/>
          <w:lang w:bidi="ar-SA"/>
        </w:rPr>
      </w:pPr>
      <w:r w:rsidRPr="00345D01">
        <w:rPr>
          <w:b/>
          <w:color w:val="000000"/>
          <w:sz w:val="24"/>
          <w:szCs w:val="24"/>
          <w:lang w:bidi="ar-SA"/>
        </w:rPr>
        <w:t>Ожидаемые результаты</w:t>
      </w:r>
      <w:r w:rsidR="004542CE">
        <w:rPr>
          <w:b/>
          <w:color w:val="000000"/>
          <w:sz w:val="24"/>
          <w:szCs w:val="24"/>
          <w:lang w:bidi="ar-SA"/>
        </w:rPr>
        <w:t>:</w:t>
      </w:r>
    </w:p>
    <w:p w14:paraId="27F736AE" w14:textId="77777777" w:rsidR="00D53666" w:rsidRPr="00345D01" w:rsidRDefault="004C47A0" w:rsidP="004C47A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- п</w:t>
      </w:r>
      <w:r w:rsidR="00D53666" w:rsidRPr="00345D01">
        <w:rPr>
          <w:color w:val="000000"/>
          <w:sz w:val="24"/>
          <w:szCs w:val="24"/>
          <w:lang w:bidi="ar-SA"/>
        </w:rPr>
        <w:t>овышение процента педагогов, применяющих совреме</w:t>
      </w:r>
      <w:r w:rsidR="004542CE">
        <w:rPr>
          <w:color w:val="000000"/>
          <w:sz w:val="24"/>
          <w:szCs w:val="24"/>
          <w:lang w:bidi="ar-SA"/>
        </w:rPr>
        <w:t>нные образовательные технологии;</w:t>
      </w:r>
    </w:p>
    <w:p w14:paraId="27F736AF" w14:textId="77777777" w:rsidR="00D53666" w:rsidRPr="00345D01" w:rsidRDefault="004C47A0" w:rsidP="004C47A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- у</w:t>
      </w:r>
      <w:r w:rsidR="00D53666" w:rsidRPr="00345D01">
        <w:rPr>
          <w:color w:val="000000"/>
          <w:sz w:val="24"/>
          <w:szCs w:val="24"/>
          <w:lang w:bidi="ar-SA"/>
        </w:rPr>
        <w:t>лучшение качества рабочи</w:t>
      </w:r>
      <w:r w:rsidR="004542CE">
        <w:rPr>
          <w:color w:val="000000"/>
          <w:sz w:val="24"/>
          <w:szCs w:val="24"/>
          <w:lang w:bidi="ar-SA"/>
        </w:rPr>
        <w:t>х программ и конспектов занятий;</w:t>
      </w:r>
    </w:p>
    <w:p w14:paraId="27F736B0" w14:textId="77777777" w:rsidR="00D53666" w:rsidRPr="00345D01" w:rsidRDefault="004C47A0" w:rsidP="004C47A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- р</w:t>
      </w:r>
      <w:r w:rsidR="00D53666" w:rsidRPr="00345D01">
        <w:rPr>
          <w:color w:val="000000"/>
          <w:sz w:val="24"/>
          <w:szCs w:val="24"/>
          <w:lang w:bidi="ar-SA"/>
        </w:rPr>
        <w:t>ост усп</w:t>
      </w:r>
      <w:r w:rsidR="004542CE">
        <w:rPr>
          <w:color w:val="000000"/>
          <w:sz w:val="24"/>
          <w:szCs w:val="24"/>
          <w:lang w:bidi="ar-SA"/>
        </w:rPr>
        <w:t>еваемости и результатов ОГЭ/ЕГЭ;</w:t>
      </w:r>
    </w:p>
    <w:p w14:paraId="27F736B1" w14:textId="77777777" w:rsidR="00D53666" w:rsidRPr="00345D01" w:rsidRDefault="004C47A0" w:rsidP="004C47A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- а</w:t>
      </w:r>
      <w:r w:rsidR="00D53666" w:rsidRPr="00345D01">
        <w:rPr>
          <w:color w:val="000000"/>
          <w:sz w:val="24"/>
          <w:szCs w:val="24"/>
          <w:lang w:bidi="ar-SA"/>
        </w:rPr>
        <w:t>ктивное участие педагогов в профессиональных конкурсах и публикациях.</w:t>
      </w:r>
    </w:p>
    <w:p w14:paraId="27F736B2" w14:textId="77777777" w:rsidR="00752D93" w:rsidRPr="00345D01" w:rsidRDefault="00752D93" w:rsidP="00345D0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en-US" w:bidi="ar-SA"/>
        </w:rPr>
        <w:sectPr w:rsidR="00752D93" w:rsidRPr="00345D01" w:rsidSect="00345D01">
          <w:footerReference w:type="default" r:id="rId7"/>
          <w:pgSz w:w="11910" w:h="16840"/>
          <w:pgMar w:top="1134" w:right="851" w:bottom="1134" w:left="1701" w:header="0" w:footer="924" w:gutter="0"/>
          <w:cols w:space="720"/>
        </w:sectPr>
      </w:pPr>
    </w:p>
    <w:tbl>
      <w:tblPr>
        <w:tblStyle w:val="a7"/>
        <w:tblW w:w="15926" w:type="dxa"/>
        <w:tblLook w:val="04A0" w:firstRow="1" w:lastRow="0" w:firstColumn="1" w:lastColumn="0" w:noHBand="0" w:noVBand="1"/>
      </w:tblPr>
      <w:tblGrid>
        <w:gridCol w:w="675"/>
        <w:gridCol w:w="8183"/>
        <w:gridCol w:w="1685"/>
        <w:gridCol w:w="1435"/>
        <w:gridCol w:w="2164"/>
        <w:gridCol w:w="1784"/>
      </w:tblGrid>
      <w:tr w:rsidR="0029272A" w:rsidRPr="00345D01" w14:paraId="27F736BA" w14:textId="77777777" w:rsidTr="00837116">
        <w:trPr>
          <w:trHeight w:val="715"/>
        </w:trPr>
        <w:tc>
          <w:tcPr>
            <w:tcW w:w="675" w:type="dxa"/>
            <w:vAlign w:val="center"/>
          </w:tcPr>
          <w:p w14:paraId="27F736B3" w14:textId="77777777" w:rsidR="0029272A" w:rsidRDefault="0029272A" w:rsidP="00345D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</w:t>
            </w:r>
          </w:p>
          <w:p w14:paraId="27F736B4" w14:textId="77777777" w:rsidR="0029272A" w:rsidRPr="00345D01" w:rsidRDefault="0029272A" w:rsidP="00345D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 п</w:t>
            </w:r>
          </w:p>
        </w:tc>
        <w:tc>
          <w:tcPr>
            <w:tcW w:w="8183" w:type="dxa"/>
            <w:vAlign w:val="center"/>
          </w:tcPr>
          <w:p w14:paraId="27F736B5" w14:textId="77777777" w:rsidR="0029272A" w:rsidRPr="00345D01" w:rsidRDefault="0029272A" w:rsidP="00345D0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685" w:type="dxa"/>
            <w:vAlign w:val="center"/>
          </w:tcPr>
          <w:p w14:paraId="27F736B6" w14:textId="77777777" w:rsidR="0029272A" w:rsidRPr="00345D01" w:rsidRDefault="0029272A" w:rsidP="00345D0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Сроки </w:t>
            </w:r>
            <w:r w:rsidRPr="00345D01">
              <w:rPr>
                <w:bCs/>
                <w:sz w:val="24"/>
                <w:szCs w:val="24"/>
              </w:rPr>
              <w:t>и место проведения</w:t>
            </w:r>
          </w:p>
        </w:tc>
        <w:tc>
          <w:tcPr>
            <w:tcW w:w="1435" w:type="dxa"/>
            <w:vAlign w:val="center"/>
          </w:tcPr>
          <w:p w14:paraId="27F736B7" w14:textId="77777777" w:rsidR="0029272A" w:rsidRPr="00345D01" w:rsidRDefault="0029272A" w:rsidP="00345D01">
            <w:pPr>
              <w:jc w:val="center"/>
              <w:rPr>
                <w:sz w:val="24"/>
                <w:szCs w:val="24"/>
              </w:rPr>
            </w:pPr>
            <w:r w:rsidRPr="00345D01">
              <w:rPr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164" w:type="dxa"/>
            <w:vAlign w:val="center"/>
          </w:tcPr>
          <w:p w14:paraId="27F736B8" w14:textId="77777777" w:rsidR="0029272A" w:rsidRPr="0029272A" w:rsidRDefault="0029272A" w:rsidP="0029272A">
            <w:pPr>
              <w:jc w:val="center"/>
              <w:rPr>
                <w:bCs/>
                <w:sz w:val="24"/>
                <w:szCs w:val="24"/>
              </w:rPr>
            </w:pPr>
            <w:r w:rsidRPr="00345D01">
              <w:rPr>
                <w:bCs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84" w:type="dxa"/>
            <w:vAlign w:val="center"/>
          </w:tcPr>
          <w:p w14:paraId="27F736B9" w14:textId="77777777" w:rsidR="0029272A" w:rsidRPr="00345D01" w:rsidRDefault="0029272A" w:rsidP="00345D01">
            <w:pPr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Форма отчета</w:t>
            </w:r>
          </w:p>
        </w:tc>
      </w:tr>
      <w:tr w:rsidR="0029272A" w14:paraId="27F736BD" w14:textId="77777777" w:rsidTr="00837116">
        <w:trPr>
          <w:trHeight w:val="451"/>
        </w:trPr>
        <w:tc>
          <w:tcPr>
            <w:tcW w:w="675" w:type="dxa"/>
          </w:tcPr>
          <w:p w14:paraId="27F736BB" w14:textId="77777777" w:rsidR="0029272A" w:rsidRPr="00345D01" w:rsidRDefault="0029272A" w:rsidP="00345D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51" w:type="dxa"/>
            <w:gridSpan w:val="5"/>
            <w:vAlign w:val="center"/>
          </w:tcPr>
          <w:p w14:paraId="27F736BC" w14:textId="77777777" w:rsidR="0029272A" w:rsidRPr="00345D01" w:rsidRDefault="0029272A" w:rsidP="00345D01">
            <w:pPr>
              <w:rPr>
                <w:b/>
                <w:bCs/>
                <w:sz w:val="24"/>
                <w:szCs w:val="24"/>
              </w:rPr>
            </w:pPr>
            <w:r w:rsidRPr="00345D01">
              <w:rPr>
                <w:b/>
                <w:bCs/>
                <w:sz w:val="24"/>
                <w:szCs w:val="24"/>
              </w:rPr>
              <w:t>Заседание 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45D01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45D01">
              <w:rPr>
                <w:b/>
                <w:sz w:val="24"/>
                <w:szCs w:val="24"/>
              </w:rPr>
              <w:t>«Содержание и основные направления деятельности РМО на 2022-2023 год»</w:t>
            </w:r>
          </w:p>
        </w:tc>
      </w:tr>
      <w:tr w:rsidR="0029272A" w14:paraId="27F736CA" w14:textId="77777777" w:rsidTr="00837116">
        <w:tc>
          <w:tcPr>
            <w:tcW w:w="675" w:type="dxa"/>
          </w:tcPr>
          <w:p w14:paraId="27F736BE" w14:textId="77777777" w:rsidR="0029272A" w:rsidRPr="00345D01" w:rsidRDefault="0029272A" w:rsidP="00292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183" w:type="dxa"/>
          </w:tcPr>
          <w:p w14:paraId="27F736BF" w14:textId="77777777" w:rsidR="0029272A" w:rsidRDefault="0029272A" w:rsidP="0029272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Обсуждение и утвержден</w:t>
            </w:r>
            <w:r>
              <w:rPr>
                <w:sz w:val="24"/>
                <w:szCs w:val="24"/>
              </w:rPr>
              <w:t xml:space="preserve">ие плана работы РМО учителей </w:t>
            </w:r>
            <w:r w:rsidRPr="00345D01">
              <w:rPr>
                <w:sz w:val="24"/>
                <w:szCs w:val="24"/>
              </w:rPr>
              <w:t xml:space="preserve">математики, физики и информатики в </w:t>
            </w:r>
            <w:r>
              <w:rPr>
                <w:sz w:val="24"/>
                <w:szCs w:val="24"/>
              </w:rPr>
              <w:t>2025/26 учебном году</w:t>
            </w:r>
          </w:p>
          <w:p w14:paraId="27F736C0" w14:textId="77777777" w:rsidR="0029272A" w:rsidRPr="00345D01" w:rsidRDefault="0029272A" w:rsidP="0029272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27F736C1" w14:textId="77777777" w:rsidR="0029272A" w:rsidRDefault="0029272A" w:rsidP="0054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  <w:p w14:paraId="27F736C2" w14:textId="77777777" w:rsidR="0029272A" w:rsidRDefault="0029272A" w:rsidP="00545E8C">
            <w:pPr>
              <w:jc w:val="center"/>
              <w:rPr>
                <w:sz w:val="24"/>
                <w:szCs w:val="24"/>
              </w:rPr>
            </w:pPr>
          </w:p>
          <w:p w14:paraId="27F736C3" w14:textId="77777777" w:rsidR="0029272A" w:rsidRDefault="0029272A" w:rsidP="00545E8C">
            <w:pPr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МБОУ НОШЭР</w:t>
            </w:r>
          </w:p>
          <w:p w14:paraId="27F736C4" w14:textId="77777777" w:rsidR="0029272A" w:rsidRPr="00345D01" w:rsidRDefault="0029272A" w:rsidP="00545E8C">
            <w:pPr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345D01">
              <w:rPr>
                <w:sz w:val="24"/>
                <w:szCs w:val="24"/>
              </w:rPr>
              <w:t>Углегорска</w:t>
            </w:r>
          </w:p>
        </w:tc>
        <w:tc>
          <w:tcPr>
            <w:tcW w:w="1435" w:type="dxa"/>
            <w:vMerge w:val="restart"/>
            <w:vAlign w:val="center"/>
          </w:tcPr>
          <w:p w14:paraId="27F736C5" w14:textId="77777777" w:rsidR="0029272A" w:rsidRPr="00345D01" w:rsidRDefault="0029272A" w:rsidP="00545E8C">
            <w:pPr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совещание</w:t>
            </w:r>
          </w:p>
        </w:tc>
        <w:tc>
          <w:tcPr>
            <w:tcW w:w="2164" w:type="dxa"/>
            <w:vMerge w:val="restart"/>
            <w:vAlign w:val="center"/>
          </w:tcPr>
          <w:p w14:paraId="27F736C6" w14:textId="77777777" w:rsidR="0029272A" w:rsidRPr="00345D01" w:rsidRDefault="0029272A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Финк О.В., руководитель РМО</w:t>
            </w:r>
          </w:p>
          <w:p w14:paraId="27F736C7" w14:textId="77777777" w:rsidR="0029272A" w:rsidRPr="00345D01" w:rsidRDefault="0029272A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27F736C8" w14:textId="77777777" w:rsidR="0029272A" w:rsidRPr="00345D01" w:rsidRDefault="0029272A" w:rsidP="00545E8C">
            <w:pPr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Протокол № 1,</w:t>
            </w:r>
          </w:p>
          <w:p w14:paraId="27F736C9" w14:textId="77777777" w:rsidR="0029272A" w:rsidRPr="00345D01" w:rsidRDefault="0029272A" w:rsidP="00545E8C">
            <w:pPr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информация</w:t>
            </w:r>
          </w:p>
        </w:tc>
      </w:tr>
      <w:tr w:rsidR="0029272A" w14:paraId="27F736D2" w14:textId="77777777" w:rsidTr="00837116">
        <w:tc>
          <w:tcPr>
            <w:tcW w:w="675" w:type="dxa"/>
          </w:tcPr>
          <w:p w14:paraId="27F736CB" w14:textId="77777777" w:rsidR="0029272A" w:rsidRPr="00345D01" w:rsidRDefault="0029272A" w:rsidP="00292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183" w:type="dxa"/>
          </w:tcPr>
          <w:p w14:paraId="27F736CC" w14:textId="77777777" w:rsidR="0029272A" w:rsidRPr="00345D01" w:rsidRDefault="0029272A" w:rsidP="0029272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Об особенностях преподавания учебных предметов «Математика», «Физика» и «Информатика» в 2025/2026 учебном году</w:t>
            </w:r>
          </w:p>
          <w:p w14:paraId="27F736CD" w14:textId="77777777" w:rsidR="0029272A" w:rsidRPr="00345D01" w:rsidRDefault="0029272A" w:rsidP="0029272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14:paraId="27F736CE" w14:textId="77777777" w:rsidR="0029272A" w:rsidRPr="00345D01" w:rsidRDefault="0029272A" w:rsidP="00345D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7F736CF" w14:textId="77777777" w:rsidR="0029272A" w:rsidRPr="00345D01" w:rsidRDefault="0029272A" w:rsidP="00345D01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7F736D0" w14:textId="77777777" w:rsidR="0029272A" w:rsidRPr="00345D01" w:rsidRDefault="0029272A" w:rsidP="00345D01">
            <w:pPr>
              <w:tabs>
                <w:tab w:val="left" w:pos="34"/>
              </w:tabs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7F736D1" w14:textId="77777777" w:rsidR="0029272A" w:rsidRPr="00345D01" w:rsidRDefault="0029272A" w:rsidP="00345D01">
            <w:pPr>
              <w:jc w:val="center"/>
              <w:rPr>
                <w:sz w:val="24"/>
                <w:szCs w:val="24"/>
              </w:rPr>
            </w:pPr>
          </w:p>
        </w:tc>
      </w:tr>
      <w:tr w:rsidR="0029272A" w14:paraId="27F736D9" w14:textId="77777777" w:rsidTr="00837116">
        <w:tc>
          <w:tcPr>
            <w:tcW w:w="675" w:type="dxa"/>
          </w:tcPr>
          <w:p w14:paraId="27F736D3" w14:textId="77777777" w:rsidR="0029272A" w:rsidRPr="00345D01" w:rsidRDefault="0029272A" w:rsidP="00292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83" w:type="dxa"/>
          </w:tcPr>
          <w:p w14:paraId="27F736D4" w14:textId="77777777" w:rsidR="0029272A" w:rsidRPr="00345D01" w:rsidRDefault="0029272A" w:rsidP="0029272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Использование библиотеки цифрового образовательного контента ЦОС «Моя школа» на уроках</w:t>
            </w:r>
          </w:p>
        </w:tc>
        <w:tc>
          <w:tcPr>
            <w:tcW w:w="1685" w:type="dxa"/>
            <w:vMerge/>
          </w:tcPr>
          <w:p w14:paraId="27F736D5" w14:textId="77777777" w:rsidR="0029272A" w:rsidRPr="00345D01" w:rsidRDefault="0029272A" w:rsidP="00345D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7F736D6" w14:textId="77777777" w:rsidR="0029272A" w:rsidRPr="00345D01" w:rsidRDefault="0029272A" w:rsidP="00345D01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7F736D7" w14:textId="77777777" w:rsidR="0029272A" w:rsidRPr="00345D01" w:rsidRDefault="0029272A" w:rsidP="00345D01">
            <w:pPr>
              <w:tabs>
                <w:tab w:val="left" w:pos="34"/>
              </w:tabs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7F736D8" w14:textId="77777777" w:rsidR="0029272A" w:rsidRPr="00345D01" w:rsidRDefault="0029272A" w:rsidP="00345D01">
            <w:pPr>
              <w:jc w:val="center"/>
              <w:rPr>
                <w:sz w:val="24"/>
                <w:szCs w:val="24"/>
              </w:rPr>
            </w:pPr>
          </w:p>
        </w:tc>
      </w:tr>
      <w:tr w:rsidR="0029272A" w14:paraId="27F736DC" w14:textId="77777777" w:rsidTr="00837116">
        <w:trPr>
          <w:trHeight w:val="470"/>
        </w:trPr>
        <w:tc>
          <w:tcPr>
            <w:tcW w:w="675" w:type="dxa"/>
          </w:tcPr>
          <w:p w14:paraId="27F736DA" w14:textId="77777777" w:rsidR="0029272A" w:rsidRPr="00345D01" w:rsidRDefault="0029272A" w:rsidP="00345D01">
            <w:pPr>
              <w:rPr>
                <w:b/>
                <w:sz w:val="24"/>
                <w:szCs w:val="24"/>
              </w:rPr>
            </w:pPr>
          </w:p>
        </w:tc>
        <w:tc>
          <w:tcPr>
            <w:tcW w:w="15251" w:type="dxa"/>
            <w:gridSpan w:val="5"/>
            <w:vAlign w:val="center"/>
          </w:tcPr>
          <w:p w14:paraId="27F736DB" w14:textId="77777777" w:rsidR="0029272A" w:rsidRPr="00345D01" w:rsidRDefault="0029272A" w:rsidP="00345D01">
            <w:pPr>
              <w:rPr>
                <w:b/>
                <w:sz w:val="24"/>
                <w:szCs w:val="24"/>
              </w:rPr>
            </w:pPr>
            <w:r w:rsidRPr="00345D01">
              <w:rPr>
                <w:b/>
                <w:sz w:val="24"/>
                <w:szCs w:val="24"/>
              </w:rPr>
              <w:t>Заседание № 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5D01">
              <w:rPr>
                <w:b/>
                <w:sz w:val="24"/>
                <w:szCs w:val="24"/>
              </w:rPr>
              <w:t>«Подготовка учащихся к ГИА выпускников 9-х, 11-х классов. Методическое сопровождение подготовки к ГИА, ВПР»</w:t>
            </w:r>
          </w:p>
        </w:tc>
      </w:tr>
      <w:tr w:rsidR="0029272A" w14:paraId="27F736EB" w14:textId="77777777" w:rsidTr="00837116">
        <w:tc>
          <w:tcPr>
            <w:tcW w:w="675" w:type="dxa"/>
          </w:tcPr>
          <w:p w14:paraId="27F736DD" w14:textId="77777777" w:rsidR="0029272A" w:rsidRPr="00345D01" w:rsidRDefault="0029272A" w:rsidP="007C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183" w:type="dxa"/>
          </w:tcPr>
          <w:p w14:paraId="27F736DE" w14:textId="77777777" w:rsidR="0029272A" w:rsidRDefault="0029272A" w:rsidP="007C1E78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en-US"/>
              </w:rPr>
            </w:pPr>
            <w:r w:rsidRPr="00345D01">
              <w:rPr>
                <w:sz w:val="24"/>
                <w:szCs w:val="24"/>
                <w:lang w:eastAsia="en-US"/>
              </w:rPr>
              <w:t>Анализ результатов ГИА, ВПР по математике, физике, информатике за 2024-2025 учебный год с планированием мероприятий по улучшению качества образования</w:t>
            </w:r>
          </w:p>
          <w:p w14:paraId="27F736DF" w14:textId="77777777" w:rsidR="0029272A" w:rsidRPr="00345D01" w:rsidRDefault="0029272A" w:rsidP="007C1E7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27F736E0" w14:textId="77777777" w:rsidR="0029272A" w:rsidRPr="00345D01" w:rsidRDefault="0029272A" w:rsidP="00545E8C">
            <w:pPr>
              <w:pStyle w:val="a5"/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март</w:t>
            </w:r>
          </w:p>
        </w:tc>
        <w:tc>
          <w:tcPr>
            <w:tcW w:w="1435" w:type="dxa"/>
            <w:vMerge w:val="restart"/>
            <w:vAlign w:val="center"/>
          </w:tcPr>
          <w:p w14:paraId="27F736E1" w14:textId="77777777" w:rsidR="0029272A" w:rsidRPr="00345D01" w:rsidRDefault="0029272A" w:rsidP="0054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45D01">
              <w:rPr>
                <w:sz w:val="24"/>
                <w:szCs w:val="24"/>
              </w:rPr>
              <w:t>еминар-совещание</w:t>
            </w:r>
          </w:p>
        </w:tc>
        <w:tc>
          <w:tcPr>
            <w:tcW w:w="2164" w:type="dxa"/>
            <w:vMerge w:val="restart"/>
          </w:tcPr>
          <w:p w14:paraId="27F736E2" w14:textId="77777777" w:rsidR="0029272A" w:rsidRDefault="0029272A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6E3" w14:textId="77777777" w:rsidR="0029272A" w:rsidRDefault="0029272A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6E4" w14:textId="77777777" w:rsidR="0029272A" w:rsidRDefault="0029272A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6E5" w14:textId="77777777" w:rsidR="0029272A" w:rsidRDefault="0029272A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6E6" w14:textId="77777777" w:rsidR="0029272A" w:rsidRPr="00345D01" w:rsidRDefault="0029272A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Финк О.В., руководитель РМО</w:t>
            </w:r>
          </w:p>
          <w:p w14:paraId="27F736E7" w14:textId="77777777" w:rsidR="0029272A" w:rsidRPr="00345D01" w:rsidRDefault="0029272A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6E8" w14:textId="77777777" w:rsidR="0029272A" w:rsidRPr="00345D01" w:rsidRDefault="0029272A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6E9" w14:textId="77777777" w:rsidR="0029272A" w:rsidRPr="00345D01" w:rsidRDefault="0029272A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784" w:type="dxa"/>
            <w:vMerge w:val="restart"/>
            <w:vAlign w:val="center"/>
          </w:tcPr>
          <w:p w14:paraId="27F736EA" w14:textId="77777777" w:rsidR="0029272A" w:rsidRPr="00345D01" w:rsidRDefault="0029272A" w:rsidP="00545E8C">
            <w:pPr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Протокол № 2, информация</w:t>
            </w:r>
          </w:p>
        </w:tc>
      </w:tr>
      <w:tr w:rsidR="0029272A" w14:paraId="27F736F3" w14:textId="77777777" w:rsidTr="00837116">
        <w:tc>
          <w:tcPr>
            <w:tcW w:w="675" w:type="dxa"/>
          </w:tcPr>
          <w:p w14:paraId="27F736EC" w14:textId="77777777" w:rsidR="0029272A" w:rsidRPr="00345D01" w:rsidRDefault="0029272A" w:rsidP="007C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183" w:type="dxa"/>
          </w:tcPr>
          <w:p w14:paraId="27F736ED" w14:textId="77777777" w:rsidR="0029272A" w:rsidRDefault="0029272A" w:rsidP="007C1E7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Применение кодификаторов ЕГЭ, ОГЭ, ВПР при подготовке учащихся к ГИА. Обмен опытом по подготовке к ГИА, ВПР</w:t>
            </w:r>
          </w:p>
          <w:p w14:paraId="27F736EE" w14:textId="77777777" w:rsidR="0029272A" w:rsidRPr="00345D01" w:rsidRDefault="0029272A" w:rsidP="007C1E7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14:paraId="27F736EF" w14:textId="77777777" w:rsidR="0029272A" w:rsidRPr="00345D01" w:rsidRDefault="0029272A" w:rsidP="007C1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7F736F0" w14:textId="77777777" w:rsidR="0029272A" w:rsidRPr="00345D01" w:rsidRDefault="0029272A" w:rsidP="007C1E78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7F736F1" w14:textId="77777777" w:rsidR="0029272A" w:rsidRPr="00345D01" w:rsidRDefault="0029272A" w:rsidP="007C1E78">
            <w:pPr>
              <w:tabs>
                <w:tab w:val="left" w:pos="34"/>
              </w:tabs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7F736F2" w14:textId="77777777" w:rsidR="0029272A" w:rsidRPr="00345D01" w:rsidRDefault="0029272A" w:rsidP="007C1E78">
            <w:pPr>
              <w:jc w:val="center"/>
              <w:rPr>
                <w:sz w:val="24"/>
                <w:szCs w:val="24"/>
              </w:rPr>
            </w:pPr>
          </w:p>
        </w:tc>
      </w:tr>
      <w:tr w:rsidR="0029272A" w14:paraId="27F736FB" w14:textId="77777777" w:rsidTr="00837116">
        <w:tc>
          <w:tcPr>
            <w:tcW w:w="675" w:type="dxa"/>
          </w:tcPr>
          <w:p w14:paraId="27F736F4" w14:textId="77777777" w:rsidR="0029272A" w:rsidRPr="00345D01" w:rsidRDefault="0029272A" w:rsidP="007C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83" w:type="dxa"/>
          </w:tcPr>
          <w:p w14:paraId="27F736F5" w14:textId="77777777" w:rsidR="0029272A" w:rsidRDefault="0029272A" w:rsidP="007C1E7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 xml:space="preserve">Организация работы с </w:t>
            </w:r>
            <w:r>
              <w:rPr>
                <w:sz w:val="24"/>
                <w:szCs w:val="24"/>
              </w:rPr>
              <w:t>одаре</w:t>
            </w:r>
            <w:r w:rsidRPr="00345D01">
              <w:rPr>
                <w:sz w:val="24"/>
                <w:szCs w:val="24"/>
              </w:rPr>
              <w:t>нными детьми: подходы, проблемы по результатам ВсОШ и участию в предметных конкурсах</w:t>
            </w:r>
          </w:p>
          <w:p w14:paraId="27F736F6" w14:textId="77777777" w:rsidR="0029272A" w:rsidRPr="00345D01" w:rsidRDefault="0029272A" w:rsidP="007C1E7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14:paraId="27F736F7" w14:textId="77777777" w:rsidR="0029272A" w:rsidRPr="00345D01" w:rsidRDefault="0029272A" w:rsidP="007C1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7F736F8" w14:textId="77777777" w:rsidR="0029272A" w:rsidRPr="00345D01" w:rsidRDefault="0029272A" w:rsidP="007C1E78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7F736F9" w14:textId="77777777" w:rsidR="0029272A" w:rsidRPr="00345D01" w:rsidRDefault="0029272A" w:rsidP="007C1E78">
            <w:pPr>
              <w:tabs>
                <w:tab w:val="left" w:pos="34"/>
              </w:tabs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7F736FA" w14:textId="77777777" w:rsidR="0029272A" w:rsidRPr="00345D01" w:rsidRDefault="0029272A" w:rsidP="007C1E78">
            <w:pPr>
              <w:jc w:val="center"/>
              <w:rPr>
                <w:sz w:val="24"/>
                <w:szCs w:val="24"/>
              </w:rPr>
            </w:pPr>
          </w:p>
        </w:tc>
      </w:tr>
      <w:tr w:rsidR="0029272A" w14:paraId="27F73702" w14:textId="77777777" w:rsidTr="00837116">
        <w:tc>
          <w:tcPr>
            <w:tcW w:w="675" w:type="dxa"/>
          </w:tcPr>
          <w:p w14:paraId="27F736FC" w14:textId="77777777" w:rsidR="0029272A" w:rsidRDefault="0029272A" w:rsidP="007C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183" w:type="dxa"/>
          </w:tcPr>
          <w:p w14:paraId="27F736FD" w14:textId="77777777" w:rsidR="0029272A" w:rsidRPr="00345D01" w:rsidRDefault="0029272A" w:rsidP="0029272A">
            <w:pPr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Использование ИИ в работе учителя (создание презентаций, тестов)</w:t>
            </w:r>
          </w:p>
        </w:tc>
        <w:tc>
          <w:tcPr>
            <w:tcW w:w="1685" w:type="dxa"/>
            <w:vMerge/>
          </w:tcPr>
          <w:p w14:paraId="27F736FE" w14:textId="77777777" w:rsidR="0029272A" w:rsidRPr="00345D01" w:rsidRDefault="0029272A" w:rsidP="007C1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7F736FF" w14:textId="77777777" w:rsidR="0029272A" w:rsidRPr="00345D01" w:rsidRDefault="0029272A" w:rsidP="007C1E78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7F73700" w14:textId="77777777" w:rsidR="0029272A" w:rsidRPr="00345D01" w:rsidRDefault="0029272A" w:rsidP="007C1E78">
            <w:pPr>
              <w:tabs>
                <w:tab w:val="left" w:pos="34"/>
              </w:tabs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7F73701" w14:textId="77777777" w:rsidR="0029272A" w:rsidRPr="00345D01" w:rsidRDefault="0029272A" w:rsidP="007C1E78">
            <w:pPr>
              <w:jc w:val="center"/>
              <w:rPr>
                <w:sz w:val="24"/>
                <w:szCs w:val="24"/>
              </w:rPr>
            </w:pPr>
          </w:p>
        </w:tc>
      </w:tr>
      <w:tr w:rsidR="0029272A" w14:paraId="27F73705" w14:textId="77777777" w:rsidTr="00837116">
        <w:trPr>
          <w:trHeight w:val="483"/>
        </w:trPr>
        <w:tc>
          <w:tcPr>
            <w:tcW w:w="675" w:type="dxa"/>
          </w:tcPr>
          <w:p w14:paraId="27F73703" w14:textId="77777777" w:rsidR="0029272A" w:rsidRPr="00345D01" w:rsidRDefault="0029272A" w:rsidP="00345D01">
            <w:pPr>
              <w:rPr>
                <w:b/>
                <w:sz w:val="24"/>
                <w:szCs w:val="24"/>
              </w:rPr>
            </w:pPr>
          </w:p>
        </w:tc>
        <w:tc>
          <w:tcPr>
            <w:tcW w:w="15251" w:type="dxa"/>
            <w:gridSpan w:val="5"/>
            <w:vAlign w:val="center"/>
          </w:tcPr>
          <w:p w14:paraId="27F73704" w14:textId="77777777" w:rsidR="0029272A" w:rsidRPr="00345D01" w:rsidRDefault="0029272A" w:rsidP="00345D01">
            <w:pPr>
              <w:rPr>
                <w:b/>
                <w:sz w:val="24"/>
                <w:szCs w:val="24"/>
              </w:rPr>
            </w:pPr>
            <w:r w:rsidRPr="00345D01">
              <w:rPr>
                <w:b/>
                <w:sz w:val="24"/>
                <w:szCs w:val="24"/>
              </w:rPr>
              <w:t>Заседание № 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5D01">
              <w:rPr>
                <w:b/>
                <w:sz w:val="24"/>
                <w:szCs w:val="24"/>
              </w:rPr>
              <w:t>«Современные образовательные технологии в учебно-воспитательном процессе в условиях ФГОС и ФООП»</w:t>
            </w:r>
          </w:p>
        </w:tc>
      </w:tr>
      <w:tr w:rsidR="00545E8C" w14:paraId="27F73713" w14:textId="77777777" w:rsidTr="00837116">
        <w:tc>
          <w:tcPr>
            <w:tcW w:w="675" w:type="dxa"/>
          </w:tcPr>
          <w:p w14:paraId="27F73706" w14:textId="77777777" w:rsidR="00545E8C" w:rsidRPr="00345D01" w:rsidRDefault="00545E8C" w:rsidP="007C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183" w:type="dxa"/>
          </w:tcPr>
          <w:p w14:paraId="27F73707" w14:textId="77777777" w:rsidR="00545E8C" w:rsidRPr="00345D01" w:rsidRDefault="00545E8C" w:rsidP="00545E8C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 xml:space="preserve">Приемы и методы, применяемые для формирования функциональной грамотности у учащихся в урочное и внеурочное время </w:t>
            </w:r>
          </w:p>
          <w:p w14:paraId="27F73708" w14:textId="77777777" w:rsidR="00545E8C" w:rsidRPr="00345D01" w:rsidRDefault="00545E8C" w:rsidP="00545E8C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27F73709" w14:textId="77777777" w:rsidR="00545E8C" w:rsidRPr="00345D01" w:rsidRDefault="00545E8C" w:rsidP="00545E8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435" w:type="dxa"/>
            <w:vMerge w:val="restart"/>
            <w:vAlign w:val="center"/>
          </w:tcPr>
          <w:p w14:paraId="27F7370A" w14:textId="77777777" w:rsidR="00545E8C" w:rsidRPr="00345D01" w:rsidRDefault="00545E8C" w:rsidP="007C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45D01">
              <w:rPr>
                <w:sz w:val="24"/>
                <w:szCs w:val="24"/>
              </w:rPr>
              <w:t>еминар-совещание</w:t>
            </w:r>
          </w:p>
        </w:tc>
        <w:tc>
          <w:tcPr>
            <w:tcW w:w="2164" w:type="dxa"/>
            <w:vMerge w:val="restart"/>
          </w:tcPr>
          <w:p w14:paraId="27F7370B" w14:textId="77777777" w:rsidR="00545E8C" w:rsidRDefault="00545E8C" w:rsidP="007C1E78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70C" w14:textId="77777777" w:rsidR="00545E8C" w:rsidRDefault="00545E8C" w:rsidP="007C1E78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70D" w14:textId="77777777" w:rsidR="00545E8C" w:rsidRDefault="00545E8C" w:rsidP="007C1E78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70E" w14:textId="77777777" w:rsidR="00545E8C" w:rsidRPr="00345D01" w:rsidRDefault="00545E8C" w:rsidP="007C1E78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Финк О.В., руководитель РМО</w:t>
            </w:r>
          </w:p>
          <w:p w14:paraId="27F7370F" w14:textId="77777777" w:rsidR="00545E8C" w:rsidRPr="00345D01" w:rsidRDefault="00545E8C" w:rsidP="007C1E78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710" w14:textId="77777777" w:rsidR="00545E8C" w:rsidRPr="00345D01" w:rsidRDefault="00545E8C" w:rsidP="007C1E78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711" w14:textId="77777777" w:rsidR="00545E8C" w:rsidRPr="00345D01" w:rsidRDefault="00545E8C" w:rsidP="007C1E78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lastRenderedPageBreak/>
              <w:t>Учителя-предметники</w:t>
            </w:r>
          </w:p>
        </w:tc>
        <w:tc>
          <w:tcPr>
            <w:tcW w:w="1784" w:type="dxa"/>
            <w:vMerge w:val="restart"/>
            <w:vAlign w:val="center"/>
          </w:tcPr>
          <w:p w14:paraId="27F73712" w14:textId="77777777" w:rsidR="00545E8C" w:rsidRPr="00345D01" w:rsidRDefault="00545E8C" w:rsidP="0054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Протокол № 3</w:t>
            </w:r>
            <w:r w:rsidRPr="00345D01">
              <w:rPr>
                <w:sz w:val="24"/>
                <w:szCs w:val="24"/>
              </w:rPr>
              <w:t>, информация</w:t>
            </w:r>
          </w:p>
        </w:tc>
      </w:tr>
      <w:tr w:rsidR="00545E8C" w14:paraId="27F7371B" w14:textId="77777777" w:rsidTr="00837116">
        <w:tc>
          <w:tcPr>
            <w:tcW w:w="675" w:type="dxa"/>
          </w:tcPr>
          <w:p w14:paraId="27F73714" w14:textId="77777777" w:rsidR="00545E8C" w:rsidRPr="00345D01" w:rsidRDefault="00545E8C" w:rsidP="007C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183" w:type="dxa"/>
          </w:tcPr>
          <w:p w14:paraId="27F73715" w14:textId="77777777" w:rsidR="00545E8C" w:rsidRPr="00345D01" w:rsidRDefault="00545E8C" w:rsidP="00545E8C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Воспитательный потенциал (компонент) современного урока (методика работы учителя, позволяющую ему ориентировать свои уроки на воспитание, на обеспечение личностных результатов ребенка)</w:t>
            </w:r>
          </w:p>
          <w:p w14:paraId="27F73716" w14:textId="77777777" w:rsidR="00545E8C" w:rsidRDefault="00545E8C" w:rsidP="00345D01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14:paraId="27F73717" w14:textId="77777777" w:rsidR="00545E8C" w:rsidRPr="00345D01" w:rsidRDefault="00545E8C" w:rsidP="00345D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7F73718" w14:textId="77777777" w:rsidR="00545E8C" w:rsidRDefault="00545E8C" w:rsidP="00345D01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7F73719" w14:textId="77777777" w:rsidR="00545E8C" w:rsidRPr="00345D01" w:rsidRDefault="00545E8C" w:rsidP="00345D01">
            <w:pPr>
              <w:tabs>
                <w:tab w:val="left" w:pos="34"/>
              </w:tabs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7F7371A" w14:textId="77777777" w:rsidR="00545E8C" w:rsidRPr="00345D01" w:rsidRDefault="00545E8C" w:rsidP="00345D01">
            <w:pPr>
              <w:jc w:val="center"/>
              <w:rPr>
                <w:sz w:val="24"/>
                <w:szCs w:val="24"/>
              </w:rPr>
            </w:pPr>
          </w:p>
        </w:tc>
      </w:tr>
      <w:tr w:rsidR="00545E8C" w14:paraId="27F73722" w14:textId="77777777" w:rsidTr="00837116">
        <w:tc>
          <w:tcPr>
            <w:tcW w:w="675" w:type="dxa"/>
          </w:tcPr>
          <w:p w14:paraId="27F7371C" w14:textId="77777777" w:rsidR="00545E8C" w:rsidRPr="00345D01" w:rsidRDefault="00545E8C" w:rsidP="007C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83" w:type="dxa"/>
          </w:tcPr>
          <w:p w14:paraId="27F7371D" w14:textId="77777777" w:rsidR="00545E8C" w:rsidRDefault="00545E8C" w:rsidP="00545E8C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 xml:space="preserve">Формирование функциональной грамотности на уроках и во внеурочной </w:t>
            </w:r>
            <w:r w:rsidRPr="00345D01">
              <w:rPr>
                <w:sz w:val="24"/>
                <w:szCs w:val="24"/>
              </w:rPr>
              <w:lastRenderedPageBreak/>
              <w:t>деятельности (креативное мышление, глобальные компетенции)</w:t>
            </w:r>
          </w:p>
        </w:tc>
        <w:tc>
          <w:tcPr>
            <w:tcW w:w="1685" w:type="dxa"/>
            <w:vMerge/>
          </w:tcPr>
          <w:p w14:paraId="27F7371E" w14:textId="77777777" w:rsidR="00545E8C" w:rsidRPr="00345D01" w:rsidRDefault="00545E8C" w:rsidP="00345D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7F7371F" w14:textId="77777777" w:rsidR="00545E8C" w:rsidRDefault="00545E8C" w:rsidP="00345D01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7F73720" w14:textId="77777777" w:rsidR="00545E8C" w:rsidRPr="00345D01" w:rsidRDefault="00545E8C" w:rsidP="00345D01">
            <w:pPr>
              <w:tabs>
                <w:tab w:val="left" w:pos="34"/>
              </w:tabs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7F73721" w14:textId="77777777" w:rsidR="00545E8C" w:rsidRPr="00345D01" w:rsidRDefault="00545E8C" w:rsidP="00345D01">
            <w:pPr>
              <w:jc w:val="center"/>
              <w:rPr>
                <w:sz w:val="24"/>
                <w:szCs w:val="24"/>
              </w:rPr>
            </w:pPr>
          </w:p>
        </w:tc>
      </w:tr>
      <w:tr w:rsidR="0029272A" w14:paraId="27F73725" w14:textId="77777777" w:rsidTr="00837116">
        <w:trPr>
          <w:trHeight w:val="477"/>
        </w:trPr>
        <w:tc>
          <w:tcPr>
            <w:tcW w:w="675" w:type="dxa"/>
          </w:tcPr>
          <w:p w14:paraId="27F73723" w14:textId="77777777" w:rsidR="0029272A" w:rsidRPr="00345D01" w:rsidRDefault="0029272A" w:rsidP="00345D01">
            <w:pPr>
              <w:rPr>
                <w:b/>
                <w:sz w:val="24"/>
                <w:szCs w:val="24"/>
              </w:rPr>
            </w:pPr>
          </w:p>
        </w:tc>
        <w:tc>
          <w:tcPr>
            <w:tcW w:w="15251" w:type="dxa"/>
            <w:gridSpan w:val="5"/>
            <w:vAlign w:val="center"/>
          </w:tcPr>
          <w:p w14:paraId="27F73724" w14:textId="77777777" w:rsidR="0029272A" w:rsidRDefault="0029272A" w:rsidP="00345D01">
            <w:pPr>
              <w:rPr>
                <w:sz w:val="24"/>
                <w:szCs w:val="24"/>
              </w:rPr>
            </w:pPr>
            <w:r w:rsidRPr="00345D01">
              <w:rPr>
                <w:b/>
                <w:sz w:val="24"/>
                <w:szCs w:val="24"/>
              </w:rPr>
              <w:t>Заседание № 4</w:t>
            </w:r>
            <w:r w:rsidRPr="00345D01">
              <w:rPr>
                <w:sz w:val="24"/>
                <w:szCs w:val="24"/>
              </w:rPr>
              <w:t xml:space="preserve"> </w:t>
            </w:r>
            <w:r w:rsidRPr="00345D01">
              <w:rPr>
                <w:b/>
                <w:sz w:val="24"/>
                <w:szCs w:val="24"/>
              </w:rPr>
              <w:t>«Об итогах работы РМО в 2025-2026 году и планы на будущий учебный год»</w:t>
            </w:r>
          </w:p>
        </w:tc>
      </w:tr>
      <w:tr w:rsidR="00545E8C" w14:paraId="27F73730" w14:textId="77777777" w:rsidTr="00837116">
        <w:tc>
          <w:tcPr>
            <w:tcW w:w="675" w:type="dxa"/>
          </w:tcPr>
          <w:p w14:paraId="27F73726" w14:textId="77777777" w:rsidR="00545E8C" w:rsidRPr="00345D01" w:rsidRDefault="00545E8C" w:rsidP="007C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183" w:type="dxa"/>
          </w:tcPr>
          <w:p w14:paraId="27F73727" w14:textId="77777777" w:rsidR="00545E8C" w:rsidRDefault="00545E8C" w:rsidP="00545E8C">
            <w:pPr>
              <w:jc w:val="both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Современные подходы к формированию математической грамотности учащихся в условиях реализации ФГОС ООО и ФГОС СОО</w:t>
            </w:r>
          </w:p>
          <w:p w14:paraId="27F73728" w14:textId="77777777" w:rsidR="00545E8C" w:rsidRPr="00345D01" w:rsidRDefault="00545E8C" w:rsidP="00345D01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27F73729" w14:textId="77777777" w:rsidR="00545E8C" w:rsidRPr="00345D01" w:rsidRDefault="00545E8C" w:rsidP="00545E8C">
            <w:pPr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август</w:t>
            </w:r>
          </w:p>
        </w:tc>
        <w:tc>
          <w:tcPr>
            <w:tcW w:w="1435" w:type="dxa"/>
            <w:vMerge w:val="restart"/>
            <w:vAlign w:val="center"/>
          </w:tcPr>
          <w:p w14:paraId="27F7372A" w14:textId="77777777" w:rsidR="00545E8C" w:rsidRPr="00345D01" w:rsidRDefault="00545E8C" w:rsidP="00545E8C">
            <w:pPr>
              <w:jc w:val="center"/>
              <w:rPr>
                <w:bCs/>
                <w:sz w:val="24"/>
                <w:szCs w:val="24"/>
              </w:rPr>
            </w:pPr>
            <w:r w:rsidRPr="00345D01">
              <w:rPr>
                <w:bCs/>
                <w:sz w:val="24"/>
                <w:szCs w:val="24"/>
              </w:rPr>
              <w:t>совещание</w:t>
            </w:r>
          </w:p>
        </w:tc>
        <w:tc>
          <w:tcPr>
            <w:tcW w:w="2164" w:type="dxa"/>
            <w:vMerge w:val="restart"/>
            <w:vAlign w:val="center"/>
          </w:tcPr>
          <w:p w14:paraId="27F7372B" w14:textId="77777777" w:rsidR="00545E8C" w:rsidRDefault="00545E8C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72C" w14:textId="77777777" w:rsidR="00545E8C" w:rsidRPr="00345D01" w:rsidRDefault="00545E8C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Финк О.В., руководитель РМО</w:t>
            </w:r>
          </w:p>
          <w:p w14:paraId="27F7372D" w14:textId="77777777" w:rsidR="00545E8C" w:rsidRDefault="00545E8C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</w:p>
          <w:p w14:paraId="27F7372E" w14:textId="77777777" w:rsidR="00545E8C" w:rsidRPr="00345D01" w:rsidRDefault="00545E8C" w:rsidP="00545E8C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784" w:type="dxa"/>
            <w:vMerge w:val="restart"/>
            <w:vAlign w:val="center"/>
          </w:tcPr>
          <w:p w14:paraId="27F7372F" w14:textId="77777777" w:rsidR="00545E8C" w:rsidRPr="00345D01" w:rsidRDefault="00545E8C" w:rsidP="00545E8C">
            <w:pPr>
              <w:jc w:val="center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Протокол № 4, информация</w:t>
            </w:r>
          </w:p>
        </w:tc>
      </w:tr>
      <w:tr w:rsidR="00545E8C" w14:paraId="27F73738" w14:textId="77777777" w:rsidTr="00837116">
        <w:tc>
          <w:tcPr>
            <w:tcW w:w="675" w:type="dxa"/>
          </w:tcPr>
          <w:p w14:paraId="27F73731" w14:textId="77777777" w:rsidR="00545E8C" w:rsidRPr="00345D01" w:rsidRDefault="00545E8C" w:rsidP="007C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183" w:type="dxa"/>
          </w:tcPr>
          <w:p w14:paraId="27F73732" w14:textId="77777777" w:rsidR="00545E8C" w:rsidRDefault="00545E8C" w:rsidP="00545E8C">
            <w:pPr>
              <w:jc w:val="both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Анализ работы РМО. Перспективный план работы РМО на следующий учебный год</w:t>
            </w:r>
          </w:p>
          <w:p w14:paraId="27F73733" w14:textId="77777777" w:rsidR="00545E8C" w:rsidRDefault="00545E8C" w:rsidP="00545E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14:paraId="27F73734" w14:textId="77777777" w:rsidR="00545E8C" w:rsidRPr="00345D01" w:rsidRDefault="00545E8C" w:rsidP="00345D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7F73735" w14:textId="77777777" w:rsidR="00545E8C" w:rsidRPr="00345D01" w:rsidRDefault="00545E8C" w:rsidP="00345D01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7F73736" w14:textId="77777777" w:rsidR="00545E8C" w:rsidRPr="00345D01" w:rsidRDefault="00545E8C" w:rsidP="00345D01">
            <w:pPr>
              <w:tabs>
                <w:tab w:val="left" w:pos="34"/>
              </w:tabs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7F73737" w14:textId="77777777" w:rsidR="00545E8C" w:rsidRPr="00345D01" w:rsidRDefault="00545E8C" w:rsidP="00345D01">
            <w:pPr>
              <w:jc w:val="center"/>
              <w:rPr>
                <w:sz w:val="24"/>
                <w:szCs w:val="24"/>
              </w:rPr>
            </w:pPr>
          </w:p>
        </w:tc>
      </w:tr>
      <w:tr w:rsidR="00545E8C" w14:paraId="27F7373F" w14:textId="77777777" w:rsidTr="00837116">
        <w:tc>
          <w:tcPr>
            <w:tcW w:w="675" w:type="dxa"/>
          </w:tcPr>
          <w:p w14:paraId="27F73739" w14:textId="77777777" w:rsidR="00545E8C" w:rsidRPr="00345D01" w:rsidRDefault="00545E8C" w:rsidP="007C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83" w:type="dxa"/>
          </w:tcPr>
          <w:p w14:paraId="27F7373A" w14:textId="77777777" w:rsidR="00545E8C" w:rsidRDefault="00545E8C" w:rsidP="00545E8C">
            <w:pPr>
              <w:spacing w:line="360" w:lineRule="auto"/>
              <w:rPr>
                <w:sz w:val="24"/>
                <w:szCs w:val="24"/>
              </w:rPr>
            </w:pPr>
            <w:r w:rsidRPr="00345D01">
              <w:rPr>
                <w:sz w:val="24"/>
                <w:szCs w:val="24"/>
              </w:rPr>
              <w:t>Использование платформы «Ассистент преподавателя» в работе учителя</w:t>
            </w:r>
          </w:p>
        </w:tc>
        <w:tc>
          <w:tcPr>
            <w:tcW w:w="1685" w:type="dxa"/>
            <w:vMerge/>
          </w:tcPr>
          <w:p w14:paraId="27F7373B" w14:textId="77777777" w:rsidR="00545E8C" w:rsidRPr="00345D01" w:rsidRDefault="00545E8C" w:rsidP="00345D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7F7373C" w14:textId="77777777" w:rsidR="00545E8C" w:rsidRPr="00345D01" w:rsidRDefault="00545E8C" w:rsidP="00345D01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7F7373D" w14:textId="77777777" w:rsidR="00545E8C" w:rsidRPr="00345D01" w:rsidRDefault="00545E8C" w:rsidP="00345D01">
            <w:pPr>
              <w:tabs>
                <w:tab w:val="left" w:pos="34"/>
              </w:tabs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7F7373E" w14:textId="77777777" w:rsidR="00545E8C" w:rsidRPr="00345D01" w:rsidRDefault="00545E8C" w:rsidP="00345D0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F73740" w14:textId="77777777" w:rsidR="00345D01" w:rsidRDefault="00345D01" w:rsidP="007560FC">
      <w:pPr>
        <w:tabs>
          <w:tab w:val="left" w:pos="1670"/>
        </w:tabs>
        <w:spacing w:before="5" w:line="276" w:lineRule="auto"/>
        <w:ind w:right="546"/>
        <w:jc w:val="both"/>
        <w:rPr>
          <w:sz w:val="24"/>
          <w:szCs w:val="24"/>
        </w:rPr>
      </w:pPr>
    </w:p>
    <w:sectPr w:rsidR="00345D01" w:rsidSect="0029272A">
      <w:pgSz w:w="16840" w:h="11910" w:orient="landscape"/>
      <w:pgMar w:top="851" w:right="567" w:bottom="567" w:left="567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73743" w14:textId="77777777" w:rsidR="00206CF6" w:rsidRDefault="00206CF6">
      <w:r>
        <w:separator/>
      </w:r>
    </w:p>
  </w:endnote>
  <w:endnote w:type="continuationSeparator" w:id="0">
    <w:p w14:paraId="27F73744" w14:textId="77777777" w:rsidR="00206CF6" w:rsidRDefault="0020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73745" w14:textId="77777777" w:rsidR="0000248B" w:rsidRDefault="0000248B">
    <w:pPr>
      <w:pStyle w:val="a3"/>
      <w:spacing w:line="14" w:lineRule="auto"/>
      <w:ind w:left="0"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73741" w14:textId="77777777" w:rsidR="00206CF6" w:rsidRDefault="00206CF6">
      <w:r>
        <w:separator/>
      </w:r>
    </w:p>
  </w:footnote>
  <w:footnote w:type="continuationSeparator" w:id="0">
    <w:p w14:paraId="27F73742" w14:textId="77777777" w:rsidR="00206CF6" w:rsidRDefault="0020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">
    <w:nsid w:val="1C965511"/>
    <w:multiLevelType w:val="multilevel"/>
    <w:tmpl w:val="7786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D7041"/>
    <w:multiLevelType w:val="hybridMultilevel"/>
    <w:tmpl w:val="2762646C"/>
    <w:lvl w:ilvl="0" w:tplc="BCB88F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273058F"/>
    <w:multiLevelType w:val="multilevel"/>
    <w:tmpl w:val="C4AA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8B"/>
    <w:rsid w:val="0000248B"/>
    <w:rsid w:val="00014CBF"/>
    <w:rsid w:val="0004442E"/>
    <w:rsid w:val="00060751"/>
    <w:rsid w:val="00072F74"/>
    <w:rsid w:val="00084C95"/>
    <w:rsid w:val="00095FAB"/>
    <w:rsid w:val="000E2801"/>
    <w:rsid w:val="000E4307"/>
    <w:rsid w:val="0012098C"/>
    <w:rsid w:val="001227D0"/>
    <w:rsid w:val="00125FB6"/>
    <w:rsid w:val="00130DE3"/>
    <w:rsid w:val="001333E6"/>
    <w:rsid w:val="00156D79"/>
    <w:rsid w:val="00196A55"/>
    <w:rsid w:val="001D2E2C"/>
    <w:rsid w:val="001D468F"/>
    <w:rsid w:val="001E491A"/>
    <w:rsid w:val="00206CF6"/>
    <w:rsid w:val="00210A5B"/>
    <w:rsid w:val="0026422A"/>
    <w:rsid w:val="00292139"/>
    <w:rsid w:val="0029272A"/>
    <w:rsid w:val="002C1A38"/>
    <w:rsid w:val="002F4172"/>
    <w:rsid w:val="00324ABF"/>
    <w:rsid w:val="00345D01"/>
    <w:rsid w:val="003A5DF3"/>
    <w:rsid w:val="003B328A"/>
    <w:rsid w:val="003B58F2"/>
    <w:rsid w:val="003E3039"/>
    <w:rsid w:val="00407B71"/>
    <w:rsid w:val="004542CE"/>
    <w:rsid w:val="004819FF"/>
    <w:rsid w:val="00485019"/>
    <w:rsid w:val="004865C1"/>
    <w:rsid w:val="00494A75"/>
    <w:rsid w:val="004A24D8"/>
    <w:rsid w:val="004B3DAD"/>
    <w:rsid w:val="004C47A0"/>
    <w:rsid w:val="004D0BC8"/>
    <w:rsid w:val="00545E8C"/>
    <w:rsid w:val="0057141A"/>
    <w:rsid w:val="005831B3"/>
    <w:rsid w:val="005D06E9"/>
    <w:rsid w:val="005E212D"/>
    <w:rsid w:val="005F0597"/>
    <w:rsid w:val="00627BFF"/>
    <w:rsid w:val="006524F7"/>
    <w:rsid w:val="00656F2D"/>
    <w:rsid w:val="006B6CCF"/>
    <w:rsid w:val="006C3671"/>
    <w:rsid w:val="0072534F"/>
    <w:rsid w:val="007509F7"/>
    <w:rsid w:val="00752D93"/>
    <w:rsid w:val="007560FC"/>
    <w:rsid w:val="00761BD6"/>
    <w:rsid w:val="007C13DD"/>
    <w:rsid w:val="007F3D15"/>
    <w:rsid w:val="007F7917"/>
    <w:rsid w:val="00837116"/>
    <w:rsid w:val="008475CE"/>
    <w:rsid w:val="008A1AE4"/>
    <w:rsid w:val="008A4EF6"/>
    <w:rsid w:val="00922402"/>
    <w:rsid w:val="00962829"/>
    <w:rsid w:val="009661F4"/>
    <w:rsid w:val="00972238"/>
    <w:rsid w:val="009741DE"/>
    <w:rsid w:val="0099627F"/>
    <w:rsid w:val="009A08DF"/>
    <w:rsid w:val="009A1CFA"/>
    <w:rsid w:val="009B3144"/>
    <w:rsid w:val="00A1100D"/>
    <w:rsid w:val="00A11E23"/>
    <w:rsid w:val="00A14A75"/>
    <w:rsid w:val="00A25840"/>
    <w:rsid w:val="00A44BC7"/>
    <w:rsid w:val="00A50601"/>
    <w:rsid w:val="00A601D4"/>
    <w:rsid w:val="00A66736"/>
    <w:rsid w:val="00A82801"/>
    <w:rsid w:val="00AC46A0"/>
    <w:rsid w:val="00B809A5"/>
    <w:rsid w:val="00B97952"/>
    <w:rsid w:val="00BC49A0"/>
    <w:rsid w:val="00BE709E"/>
    <w:rsid w:val="00C141EB"/>
    <w:rsid w:val="00C42DAF"/>
    <w:rsid w:val="00C50FCA"/>
    <w:rsid w:val="00C70271"/>
    <w:rsid w:val="00C80E45"/>
    <w:rsid w:val="00CA2E18"/>
    <w:rsid w:val="00D33B57"/>
    <w:rsid w:val="00D53666"/>
    <w:rsid w:val="00DE2357"/>
    <w:rsid w:val="00DF6A3D"/>
    <w:rsid w:val="00E442FA"/>
    <w:rsid w:val="00E53900"/>
    <w:rsid w:val="00E67B15"/>
    <w:rsid w:val="00E92E08"/>
    <w:rsid w:val="00ED4B3D"/>
    <w:rsid w:val="00EF04EC"/>
    <w:rsid w:val="00F1232B"/>
    <w:rsid w:val="00F32822"/>
    <w:rsid w:val="00F52453"/>
    <w:rsid w:val="00FB2D33"/>
    <w:rsid w:val="00FC6A8A"/>
    <w:rsid w:val="00FE66AA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F73667"/>
  <w15:docId w15:val="{9BDC8942-9ECF-4D89-8CD2-E4A88B4D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08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2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02" w:hanging="360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802" w:hanging="360"/>
    </w:pPr>
  </w:style>
  <w:style w:type="paragraph" w:customStyle="1" w:styleId="TableParagraph">
    <w:name w:val="Table Paragraph"/>
    <w:basedOn w:val="a"/>
    <w:uiPriority w:val="1"/>
    <w:qFormat/>
    <w:pPr>
      <w:ind w:left="475"/>
    </w:pPr>
  </w:style>
  <w:style w:type="paragraph" w:styleId="a5">
    <w:name w:val="No Spacing"/>
    <w:link w:val="a6"/>
    <w:uiPriority w:val="1"/>
    <w:qFormat/>
    <w:rsid w:val="0057141A"/>
    <w:rPr>
      <w:rFonts w:ascii="Times New Roman" w:eastAsia="Times New Roman" w:hAnsi="Times New Roman" w:cs="Times New Roman"/>
      <w:lang w:val="ru-RU" w:eastAsia="ru-RU" w:bidi="ru-RU"/>
    </w:rPr>
  </w:style>
  <w:style w:type="table" w:styleId="a7">
    <w:name w:val="Table Grid"/>
    <w:basedOn w:val="a1"/>
    <w:uiPriority w:val="59"/>
    <w:rsid w:val="002F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196A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196A5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Основной текст (2)_"/>
    <w:basedOn w:val="a0"/>
    <w:link w:val="21"/>
    <w:locked/>
    <w:rsid w:val="00196A5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96A55"/>
    <w:pPr>
      <w:shd w:val="clear" w:color="auto" w:fill="FFFFFF"/>
      <w:autoSpaceDE/>
      <w:autoSpaceDN/>
      <w:spacing w:after="120" w:line="0" w:lineRule="atLeast"/>
      <w:ind w:hanging="1280"/>
      <w:jc w:val="center"/>
    </w:pPr>
    <w:rPr>
      <w:sz w:val="21"/>
      <w:szCs w:val="21"/>
      <w:lang w:val="en-US" w:eastAsia="en-US" w:bidi="ar-SA"/>
    </w:rPr>
  </w:style>
  <w:style w:type="character" w:customStyle="1" w:styleId="fontstyle01">
    <w:name w:val="fontstyle01"/>
    <w:basedOn w:val="a0"/>
    <w:rsid w:val="008475CE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8475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475C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7560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60FC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7560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60FC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3B328A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paragraph" w:styleId="ac">
    <w:name w:val="Normal (Web)"/>
    <w:basedOn w:val="a"/>
    <w:uiPriority w:val="99"/>
    <w:semiHidden/>
    <w:unhideWhenUsed/>
    <w:rsid w:val="004D0BC8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227D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227D0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819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17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90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Александрова</dc:creator>
  <cp:lastModifiedBy>Приемная УО</cp:lastModifiedBy>
  <cp:revision>17</cp:revision>
  <cp:lastPrinted>2025-11-24T02:53:00Z</cp:lastPrinted>
  <dcterms:created xsi:type="dcterms:W3CDTF">2025-11-09T02:54:00Z</dcterms:created>
  <dcterms:modified xsi:type="dcterms:W3CDTF">2025-11-24T04:19:00Z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2020-11-01T00:00:00Z</vt:filetime>
  </property>
</Properties>
</file>