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9F66AE" w:rsidRPr="00C27EF5" w14:paraId="157524D8" w14:textId="77777777" w:rsidTr="002F367D">
        <w:tc>
          <w:tcPr>
            <w:tcW w:w="4654" w:type="dxa"/>
          </w:tcPr>
          <w:p w14:paraId="6EC0EA5B" w14:textId="77777777" w:rsidR="009F66AE" w:rsidRPr="00C27EF5" w:rsidRDefault="009F66AE" w:rsidP="002F367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701" w:type="dxa"/>
          </w:tcPr>
          <w:p w14:paraId="79EB9C0B" w14:textId="77777777" w:rsidR="009F66AE" w:rsidRPr="00492938" w:rsidRDefault="009F66AE" w:rsidP="002F367D">
            <w:pPr>
              <w:spacing w:line="360" w:lineRule="auto"/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92938">
              <w:rPr>
                <w:rFonts w:ascii="Times New Roman" w:hAnsi="Times New Roman" w:cs="Times New Roman"/>
                <w:caps/>
                <w:sz w:val="24"/>
                <w:szCs w:val="24"/>
              </w:rPr>
              <w:t>УТВЕРЖДЕН</w:t>
            </w:r>
          </w:p>
          <w:p w14:paraId="5ECE3CEB" w14:textId="77777777" w:rsidR="009F66AE" w:rsidRPr="00492938" w:rsidRDefault="009F66AE" w:rsidP="002F3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38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Управления образования Углегорского муниципального округа Сахалинской области                </w:t>
            </w:r>
          </w:p>
          <w:p w14:paraId="2903E501" w14:textId="126FB56E" w:rsidR="009F66AE" w:rsidRPr="00B04F94" w:rsidRDefault="00B04F94" w:rsidP="002F3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F94">
              <w:rPr>
                <w:rFonts w:ascii="Times New Roman" w:hAnsi="Times New Roman" w:cs="Times New Roman"/>
                <w:sz w:val="24"/>
                <w:szCs w:val="24"/>
              </w:rPr>
              <w:t>от 17.11.2025 № 5.04.32-310-А/25</w:t>
            </w:r>
          </w:p>
        </w:tc>
      </w:tr>
    </w:tbl>
    <w:p w14:paraId="03960CB8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2944F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06DA4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6B2FB5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1E170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23F61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66732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1C5DA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00A20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11D80" w14:textId="77777777" w:rsidR="00225319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D65BA54" w14:textId="77777777" w:rsidR="00225319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9E1B0" w14:textId="77777777" w:rsidR="00225319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3E71E" w14:textId="77777777" w:rsidR="00225319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63CFE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38B21" w14:textId="77777777" w:rsidR="009F66AE" w:rsidRPr="00C27EF5" w:rsidRDefault="009F66AE" w:rsidP="009F6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EF5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235D3DA4" w14:textId="77777777" w:rsidR="009F66AE" w:rsidRPr="00C27EF5" w:rsidRDefault="009F66AE" w:rsidP="009F6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EF5">
        <w:rPr>
          <w:rFonts w:ascii="Times New Roman" w:hAnsi="Times New Roman" w:cs="Times New Roman"/>
          <w:b/>
          <w:sz w:val="24"/>
          <w:szCs w:val="24"/>
        </w:rPr>
        <w:t>районного методического объединения</w:t>
      </w:r>
    </w:p>
    <w:p w14:paraId="4B128F73" w14:textId="53819EDF" w:rsidR="009F66AE" w:rsidRPr="00C27EF5" w:rsidRDefault="009F66AE" w:rsidP="009F6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EF5">
        <w:rPr>
          <w:rFonts w:ascii="Times New Roman" w:hAnsi="Times New Roman" w:cs="Times New Roman"/>
          <w:b/>
          <w:sz w:val="24"/>
          <w:szCs w:val="24"/>
        </w:rPr>
        <w:t xml:space="preserve">учителей </w:t>
      </w:r>
      <w:r w:rsidRPr="009F66AE">
        <w:rPr>
          <w:rFonts w:ascii="Times New Roman" w:hAnsi="Times New Roman" w:cs="Times New Roman"/>
          <w:b/>
          <w:sz w:val="24"/>
          <w:szCs w:val="24"/>
        </w:rPr>
        <w:t xml:space="preserve">биологии, химии и географии </w:t>
      </w:r>
      <w:r w:rsidRPr="00C27EF5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</w:p>
    <w:p w14:paraId="22160493" w14:textId="77777777" w:rsidR="009F66AE" w:rsidRPr="00C27EF5" w:rsidRDefault="009F66AE" w:rsidP="009F66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7EF5">
        <w:rPr>
          <w:rFonts w:ascii="Times New Roman" w:hAnsi="Times New Roman" w:cs="Times New Roman"/>
          <w:b/>
          <w:sz w:val="24"/>
          <w:szCs w:val="24"/>
        </w:rPr>
        <w:t>Углегорского муниципального округа</w:t>
      </w:r>
      <w:r w:rsidRPr="00C27E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Сахалинской области</w:t>
      </w:r>
    </w:p>
    <w:p w14:paraId="41BA2E0E" w14:textId="4D4BDE1D" w:rsidR="009F66AE" w:rsidRPr="00C27EF5" w:rsidRDefault="009020D3" w:rsidP="009F6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2025/ </w:t>
      </w:r>
      <w:r w:rsidR="009F66AE" w:rsidRPr="00C27EF5">
        <w:rPr>
          <w:rFonts w:ascii="Times New Roman" w:hAnsi="Times New Roman" w:cs="Times New Roman"/>
          <w:b/>
          <w:sz w:val="24"/>
          <w:szCs w:val="24"/>
        </w:rPr>
        <w:t>2026 учебный год</w:t>
      </w:r>
    </w:p>
    <w:p w14:paraId="2D547659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D09AE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9076A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E57FC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22164C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BE1A7B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AB559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C2147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F563B3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FED219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CEDD87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552B8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32C0C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8D7B9D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CBF2CE" w14:textId="77777777" w:rsidR="00225319" w:rsidRPr="00C27EF5" w:rsidRDefault="00225319" w:rsidP="00225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E8839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2CE62B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86FC60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8CD946" w14:textId="77777777" w:rsidR="00225319" w:rsidRPr="00C27EF5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82992" w14:textId="77777777" w:rsidR="00225319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FA964" w14:textId="77777777" w:rsidR="00225319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25BFD" w14:textId="77777777" w:rsidR="00225319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FB9A7" w14:textId="77777777" w:rsidR="00225319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1ECC0" w14:textId="77777777" w:rsidR="00225319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A43440" w14:textId="77777777" w:rsidR="00225319" w:rsidRDefault="00225319" w:rsidP="002253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F69972" w14:textId="6B3F6B23" w:rsidR="009F66AE" w:rsidRDefault="00126772" w:rsidP="009F6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14:paraId="0657FB66" w14:textId="77777777" w:rsidR="00225319" w:rsidRDefault="00225319" w:rsidP="009F6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5EC6F9" w14:textId="77777777" w:rsidR="00225319" w:rsidRPr="00C27EF5" w:rsidRDefault="00225319" w:rsidP="009F6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F38AF" w14:textId="77777777" w:rsidR="009F66AE" w:rsidRPr="00492938" w:rsidRDefault="009F66AE" w:rsidP="009F6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938">
        <w:rPr>
          <w:rFonts w:ascii="Times New Roman" w:hAnsi="Times New Roman" w:cs="Times New Roman"/>
          <w:sz w:val="24"/>
          <w:szCs w:val="24"/>
        </w:rPr>
        <w:lastRenderedPageBreak/>
        <w:t>ПЛАН РАБОТЫ</w:t>
      </w:r>
    </w:p>
    <w:p w14:paraId="0A5E4BF2" w14:textId="77777777" w:rsidR="009F66AE" w:rsidRPr="00492938" w:rsidRDefault="009F66AE" w:rsidP="009F6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938">
        <w:rPr>
          <w:rFonts w:ascii="Times New Roman" w:hAnsi="Times New Roman" w:cs="Times New Roman"/>
          <w:sz w:val="24"/>
          <w:szCs w:val="24"/>
        </w:rPr>
        <w:t>районного методического объединения</w:t>
      </w:r>
    </w:p>
    <w:p w14:paraId="5E94497F" w14:textId="600AEAA4" w:rsidR="009F66AE" w:rsidRPr="00492938" w:rsidRDefault="009F66AE" w:rsidP="009F6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938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Pr="009F66AE">
        <w:rPr>
          <w:rFonts w:ascii="Times New Roman" w:hAnsi="Times New Roman" w:cs="Times New Roman"/>
          <w:sz w:val="24"/>
          <w:szCs w:val="24"/>
        </w:rPr>
        <w:t>биологии, химии и географии</w:t>
      </w:r>
      <w:r w:rsidRPr="00492938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</w:t>
      </w:r>
    </w:p>
    <w:p w14:paraId="79D46B05" w14:textId="77777777" w:rsidR="009F66AE" w:rsidRPr="00492938" w:rsidRDefault="009F66AE" w:rsidP="009F66AE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92938">
        <w:rPr>
          <w:rFonts w:ascii="Times New Roman" w:hAnsi="Times New Roman" w:cs="Times New Roman"/>
          <w:sz w:val="24"/>
          <w:szCs w:val="24"/>
        </w:rPr>
        <w:t>Углегорского муниципального округа</w:t>
      </w:r>
      <w:r w:rsidRPr="00492938">
        <w:rPr>
          <w:rFonts w:ascii="Times New Roman" w:hAnsi="Times New Roman" w:cs="Times New Roman"/>
          <w:color w:val="000000"/>
          <w:sz w:val="24"/>
          <w:szCs w:val="24"/>
        </w:rPr>
        <w:t xml:space="preserve"> Сахалинской области</w:t>
      </w:r>
    </w:p>
    <w:p w14:paraId="651A8F82" w14:textId="7294D2C0" w:rsidR="009F66AE" w:rsidRPr="00492938" w:rsidRDefault="009020D3" w:rsidP="009F66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2025/ </w:t>
      </w:r>
      <w:r w:rsidR="009F66AE" w:rsidRPr="00492938">
        <w:rPr>
          <w:rFonts w:ascii="Times New Roman" w:hAnsi="Times New Roman" w:cs="Times New Roman"/>
          <w:sz w:val="24"/>
          <w:szCs w:val="24"/>
        </w:rPr>
        <w:t>2026 учебный год</w:t>
      </w:r>
    </w:p>
    <w:p w14:paraId="1DD87437" w14:textId="77777777" w:rsidR="009F66AE" w:rsidRDefault="009F66AE" w:rsidP="00FB1E1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EF2545" w14:textId="77777777" w:rsidR="009F66AE" w:rsidRDefault="009F66AE" w:rsidP="00FB1E1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ABBBF9" w14:textId="68CF751A" w:rsidR="009C5714" w:rsidRPr="00A555B2" w:rsidRDefault="00A06345" w:rsidP="008E0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5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="009C5714" w:rsidRPr="00A55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E0A34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9C5714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Повышение </w:t>
      </w:r>
      <w:r w:rsidR="009F66AE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качества образования</w:t>
      </w:r>
      <w:r w:rsidR="009C5714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школьников по химии, биологии и географии через внедрение современных педагогических технологий, новых подходов, </w:t>
      </w:r>
      <w:r w:rsidR="004729D8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содержания, </w:t>
      </w:r>
      <w:r w:rsidR="009C5714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активных методов и приемов работы с </w:t>
      </w:r>
      <w:r w:rsidR="009F66AE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учащимися, в</w:t>
      </w:r>
      <w:r w:rsidR="00193E90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6DC4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ходе реализации</w:t>
      </w:r>
      <w:r w:rsidR="00193E90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ФГОС, в рамках </w:t>
      </w:r>
      <w:r w:rsidR="00EA6DC4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внедрения Н</w:t>
      </w:r>
      <w:r w:rsidR="00193E90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ациональн</w:t>
      </w:r>
      <w:r w:rsidR="00EA6DC4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193E90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</w:t>
      </w:r>
      <w:r w:rsidR="00EA6DC4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93E90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«Образовани</w:t>
      </w:r>
      <w:r w:rsidR="00E23940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193E90" w:rsidRPr="00A555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FA806F9" w14:textId="77777777" w:rsidR="00660BB0" w:rsidRDefault="00660BB0" w:rsidP="00FB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538CCDF" w14:textId="196052B5" w:rsidR="00117FB5" w:rsidRPr="009F66AE" w:rsidRDefault="00A06345" w:rsidP="008E0A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9C5714"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8E0A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условий для </w:t>
      </w:r>
      <w:r w:rsidR="00117FB5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теоретико-методологической и методической компетенции учителей биологии, географии, химии</w:t>
      </w:r>
      <w:r w:rsidR="00EA6DC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повышение </w:t>
      </w:r>
      <w:r w:rsidR="00B71778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их педагогического мастерства    как способ</w:t>
      </w:r>
      <w:r w:rsidR="00117FB5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метапредметных и предметных результат</w:t>
      </w:r>
      <w:r w:rsidR="00B71778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17FB5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ООП в условиях реализации ФГОС.</w:t>
      </w:r>
    </w:p>
    <w:p w14:paraId="6F183FBB" w14:textId="77777777" w:rsidR="009C5714" w:rsidRPr="009F66AE" w:rsidRDefault="009C5714" w:rsidP="00FB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Выявление, изучение и апробация эффективных технологий, методов и приемов организации учебной деятельности, способствующих повышению качества образования по биологии, географии, химии.</w:t>
      </w:r>
    </w:p>
    <w:p w14:paraId="1C2079F1" w14:textId="77777777" w:rsidR="00660BB0" w:rsidRDefault="00660BB0" w:rsidP="00FB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51E187" w14:textId="02A12D63" w:rsidR="009C5714" w:rsidRPr="009F66AE" w:rsidRDefault="00A06345" w:rsidP="00FB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9C5714"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045C48C" w14:textId="34125406" w:rsidR="008270A1" w:rsidRPr="009F66AE" w:rsidRDefault="001B54A6" w:rsidP="001B54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профессиональной компетентности учител</w:t>
      </w:r>
      <w:r w:rsidR="00F31DFA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химии, биологии и географии в условиях </w:t>
      </w:r>
      <w:r w:rsidR="00B71778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1778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(</w:t>
      </w:r>
      <w:r w:rsidR="00902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B71778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прохождения курсов повышения квалификации, 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самообразования</w:t>
      </w:r>
      <w:r w:rsidR="00B71778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обобщения передового педагогического опыта</w:t>
      </w:r>
      <w:r w:rsidR="00B71778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270A1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71778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91F3CA" w14:textId="2D25AE2F" w:rsidR="009C5714" w:rsidRPr="009F66AE" w:rsidRDefault="001B54A6" w:rsidP="001B54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Мотивировать педагогов на внедрение в практику работы современных образовательных технологий деятельностного типа, </w:t>
      </w:r>
      <w:r w:rsidR="00B71778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цифровых образовательных технологий, 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целью повышения качества образования по предметам биология, химия, география.</w:t>
      </w:r>
    </w:p>
    <w:p w14:paraId="1D4290C9" w14:textId="72BFE56C" w:rsidR="009C5714" w:rsidRPr="009F66AE" w:rsidRDefault="001B54A6" w:rsidP="001B54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02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освоение системно-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 подхода, проектно-исследовательской деятельности в обучении, способов развития у обучающихся универсальных учебных действий и достижения личностных, предметных и метапредметных результатов обучения</w:t>
      </w:r>
      <w:r w:rsidR="008270A1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B92100" w14:textId="36EA1048" w:rsidR="009C5714" w:rsidRPr="009F66AE" w:rsidRDefault="001B54A6" w:rsidP="001B54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Выработать наиболее эффективные механизмы поддержки высокомотивированных детей, в том числе организовать системную подготовку учащихся к </w:t>
      </w:r>
      <w:r w:rsidR="009F66AE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олимпиадам, и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итоговой аттестации по химии и биологии, географии.</w:t>
      </w:r>
    </w:p>
    <w:p w14:paraId="6233B665" w14:textId="25A3B3CC" w:rsidR="009C5714" w:rsidRPr="009F66AE" w:rsidRDefault="001B54A6" w:rsidP="001B54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формы и методы работы со </w:t>
      </w:r>
      <w:r w:rsidR="009F66AE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слабоуспевающими и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 мотивированными детьми. </w:t>
      </w:r>
    </w:p>
    <w:p w14:paraId="74E91FC6" w14:textId="2D71BECD" w:rsidR="009C5714" w:rsidRPr="009F66AE" w:rsidRDefault="001B54A6" w:rsidP="001B54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апробировать мониторинговую систему отслеживания успешности обучения каждого ребенка, его роста по предметам биологии, географии, химии.</w:t>
      </w:r>
    </w:p>
    <w:p w14:paraId="2E74DC07" w14:textId="446F6892" w:rsidR="009C5714" w:rsidRPr="001B54A6" w:rsidRDefault="001B54A6" w:rsidP="001B54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9C5714" w:rsidRPr="001B5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</w:t>
      </w:r>
    </w:p>
    <w:p w14:paraId="24F2D337" w14:textId="77777777" w:rsidR="00660BB0" w:rsidRDefault="00660BB0" w:rsidP="00FB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29BE00" w14:textId="457884EC" w:rsidR="009C5714" w:rsidRPr="009F66AE" w:rsidRDefault="009C5714" w:rsidP="00FB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направления </w:t>
      </w:r>
      <w:r w:rsidR="001B5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деятельности:</w:t>
      </w:r>
    </w:p>
    <w:p w14:paraId="606AEE73" w14:textId="482F2A4C" w:rsidR="009C5714" w:rsidRPr="009F66AE" w:rsidRDefault="003467C5" w:rsidP="003467C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9C5714"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деятельность</w:t>
      </w:r>
    </w:p>
    <w:p w14:paraId="014A9390" w14:textId="11F7A885" w:rsidR="009C5714" w:rsidRPr="009F66AE" w:rsidRDefault="009C5714" w:rsidP="00FB1E1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анализ методической деятельности за 20</w:t>
      </w:r>
      <w:r w:rsidR="00F31DFA" w:rsidRPr="009F6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9F6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</w:t>
      </w:r>
      <w:r w:rsidR="00F31DFA" w:rsidRPr="009F6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9F6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 </w:t>
      </w:r>
    </w:p>
    <w:p w14:paraId="250BB05D" w14:textId="77777777" w:rsidR="009C5714" w:rsidRPr="009F66AE" w:rsidRDefault="009C5714" w:rsidP="00FB1E1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анализ открытых уроков и занятий внеурочной деятельности</w:t>
      </w:r>
    </w:p>
    <w:p w14:paraId="4C79AA57" w14:textId="7C5A3978" w:rsidR="009C5714" w:rsidRPr="009F66AE" w:rsidRDefault="009C5714" w:rsidP="00FB1E1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анализ результатов ВПР, ГИА по биологии, географии, химии</w:t>
      </w:r>
    </w:p>
    <w:p w14:paraId="7288A6AE" w14:textId="7E7D88E5" w:rsidR="009C5714" w:rsidRPr="009F66AE" w:rsidRDefault="003467C5" w:rsidP="003467C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9C5714"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Информационная деятельность </w:t>
      </w:r>
    </w:p>
    <w:p w14:paraId="7F6F45E9" w14:textId="40680F7A" w:rsidR="009C5714" w:rsidRPr="009F66AE" w:rsidRDefault="009C5714" w:rsidP="00FB1E1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67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знакомление с новинками педагогической, психологической, методической и научно-популярной литературы на бумажных и электронных носителях</w:t>
      </w:r>
    </w:p>
    <w:p w14:paraId="6ADA00A4" w14:textId="65B4A386" w:rsidR="009C5714" w:rsidRPr="009F66AE" w:rsidRDefault="003467C5" w:rsidP="00FB1E1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знакомление с опытом инновационной деятельности образовательных учреждений и педагогов</w:t>
      </w:r>
    </w:p>
    <w:p w14:paraId="48577D4D" w14:textId="3DD5A40E" w:rsidR="009C5714" w:rsidRPr="009F66AE" w:rsidRDefault="003467C5" w:rsidP="00FB1E1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нформирование о новых направлениях в развитии общего и дополнительного образования детей, о содержании образовательных программ, новых учебниках, учебно-методических комплектах, видеоматериалах, рекомендациях, нормативных, локальных актах. </w:t>
      </w:r>
    </w:p>
    <w:p w14:paraId="45072F83" w14:textId="77777777" w:rsidR="003467C5" w:rsidRDefault="003467C5" w:rsidP="00FB1E1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690594" w14:textId="3B902C53" w:rsidR="009C5714" w:rsidRPr="009F66AE" w:rsidRDefault="009C5714" w:rsidP="00FB1E1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Организация методической деятельности</w:t>
      </w:r>
      <w:r w:rsidR="001B5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A07CB91" w14:textId="473727FB" w:rsidR="009C5714" w:rsidRPr="009F66AE" w:rsidRDefault="009C5714" w:rsidP="00FB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67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F66AE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ыявление затруднений</w:t>
      </w:r>
      <w:r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методическое сопровождение и оказание практической помощи педагогам.</w:t>
      </w:r>
    </w:p>
    <w:p w14:paraId="48195A7C" w14:textId="22B341DF" w:rsidR="009C5714" w:rsidRPr="009F66AE" w:rsidRDefault="003467C5" w:rsidP="00FB1E1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рогнозирование, планирование и организация повышения профессиональной компетенции, оказание им информационно-методической помощи в системе непрерывного образования</w:t>
      </w:r>
    </w:p>
    <w:p w14:paraId="0FB1149A" w14:textId="2B383F61" w:rsidR="009C5714" w:rsidRPr="009F66AE" w:rsidRDefault="003467C5" w:rsidP="00FB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етодическое сопровождение подготовки педагогических работников к проведению итоговой государственной аттестации учащихся</w:t>
      </w:r>
    </w:p>
    <w:p w14:paraId="17700B59" w14:textId="66B73F52" w:rsidR="009C5714" w:rsidRPr="009F66AE" w:rsidRDefault="003467C5" w:rsidP="00FB1E1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методического </w:t>
      </w:r>
      <w:r w:rsidR="009F66AE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реализации</w:t>
      </w:r>
      <w:r w:rsidR="00F31DFA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</w:t>
      </w:r>
      <w:r w:rsidR="00F31DFA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третьего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поколения </w:t>
      </w:r>
    </w:p>
    <w:p w14:paraId="40702009" w14:textId="731106E5" w:rsidR="009C5714" w:rsidRPr="009F66AE" w:rsidRDefault="003467C5" w:rsidP="00FB1E1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и </w:t>
      </w:r>
      <w:r w:rsidR="009F66AE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конкурсов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предметных олимпиад, конференций обучающихся школ.</w:t>
      </w:r>
    </w:p>
    <w:p w14:paraId="58CCD4A9" w14:textId="77777777" w:rsidR="003467C5" w:rsidRDefault="003467C5" w:rsidP="003467C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89D6C8" w14:textId="250136C8" w:rsidR="009C5714" w:rsidRPr="009F66AE" w:rsidRDefault="003467C5" w:rsidP="003467C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9C5714"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Консультационная деятельность</w:t>
      </w:r>
      <w:r w:rsidR="001B5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018482" w14:textId="26BCDD29" w:rsidR="009C5714" w:rsidRPr="009F66AE" w:rsidRDefault="001B54A6" w:rsidP="00FB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="009C5714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онсультирование учителей по вопросам обучения и воспитания детей в соответствии с ФГОС.</w:t>
      </w:r>
    </w:p>
    <w:p w14:paraId="2CEB4543" w14:textId="77777777" w:rsidR="003467C5" w:rsidRDefault="003467C5" w:rsidP="003467C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453E81" w14:textId="206E0D24" w:rsidR="002F06C7" w:rsidRPr="009F66AE" w:rsidRDefault="002F06C7" w:rsidP="003467C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работы в рамках реализации нац</w:t>
      </w:r>
      <w:r w:rsidR="00571972"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ионального </w:t>
      </w:r>
      <w:r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</w:t>
      </w:r>
      <w:r w:rsidR="00571972"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 «Образование»</w:t>
      </w:r>
    </w:p>
    <w:p w14:paraId="22A886C7" w14:textId="77777777" w:rsidR="003467C5" w:rsidRDefault="003467C5" w:rsidP="00FB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7B9515" w14:textId="77777777" w:rsidR="002F06C7" w:rsidRPr="009F66AE" w:rsidRDefault="002F06C7" w:rsidP="00FB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7070"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«Современная школа»</w:t>
      </w:r>
      <w:r w:rsidRPr="009F66AE">
        <w:rPr>
          <w:rFonts w:ascii="Times New Roman" w:eastAsia="Times New Roman" w:hAnsi="Times New Roman" w:cs="Times New Roman"/>
          <w:b/>
          <w:color w:val="707070"/>
          <w:sz w:val="24"/>
          <w:szCs w:val="24"/>
          <w:lang w:eastAsia="ru-RU"/>
        </w:rPr>
        <w:t xml:space="preserve"> </w:t>
      </w:r>
    </w:p>
    <w:p w14:paraId="031325A4" w14:textId="0870F5AC" w:rsidR="002F06C7" w:rsidRPr="009F66AE" w:rsidRDefault="00FB1E14" w:rsidP="00FB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внедрение на </w:t>
      </w:r>
      <w:r w:rsidR="002F06C7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и </w:t>
      </w:r>
      <w:r w:rsidR="002F06C7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 новых методов обучения и </w:t>
      </w:r>
      <w:r w:rsidR="002F06C7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 образовательных технологий, обеспечивающих освоение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базовых навыков и </w:t>
      </w:r>
      <w:r w:rsidR="002F06C7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мений, повышение их мотивации к </w:t>
      </w:r>
      <w:r w:rsidR="002F06C7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и вовлеченнос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в образовательный процесс, а </w:t>
      </w:r>
      <w:r w:rsidR="002F06C7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обновление содержания и совершенствование методов обучения предметов «биология», «география», «химия»;</w:t>
      </w:r>
    </w:p>
    <w:p w14:paraId="1097C458" w14:textId="77777777" w:rsidR="002F06C7" w:rsidRPr="009F66AE" w:rsidRDefault="002F06C7" w:rsidP="00FB1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AE">
        <w:rPr>
          <w:rFonts w:ascii="Times New Roman" w:hAnsi="Times New Roman" w:cs="Times New Roman"/>
          <w:sz w:val="24"/>
          <w:szCs w:val="24"/>
        </w:rPr>
        <w:t>- реализация новой концепции географического образования;</w:t>
      </w:r>
    </w:p>
    <w:p w14:paraId="36473EEF" w14:textId="77777777" w:rsidR="003467C5" w:rsidRDefault="003467C5" w:rsidP="00FB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542D8D" w14:textId="77777777" w:rsidR="002F06C7" w:rsidRPr="009F66AE" w:rsidRDefault="002F06C7" w:rsidP="00FB1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«Цифровая образовательная среда»</w:t>
      </w:r>
    </w:p>
    <w:p w14:paraId="1D6452F1" w14:textId="61EB175B" w:rsidR="002F06C7" w:rsidRPr="009F66AE" w:rsidRDefault="00FB1E14" w:rsidP="00FB1E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современной и </w:t>
      </w:r>
      <w:r w:rsidR="002F06C7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безопасной цифровой образовательной среды,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еспечивающей высокое качество и </w:t>
      </w:r>
      <w:r w:rsidR="002F06C7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образования;</w:t>
      </w:r>
    </w:p>
    <w:p w14:paraId="2CCE9D6D" w14:textId="16505FD4" w:rsidR="002F06C7" w:rsidRPr="009F66AE" w:rsidRDefault="002F06C7" w:rsidP="00FB1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AE">
        <w:rPr>
          <w:rFonts w:ascii="Times New Roman" w:hAnsi="Times New Roman" w:cs="Times New Roman"/>
          <w:sz w:val="24"/>
          <w:szCs w:val="24"/>
        </w:rPr>
        <w:t xml:space="preserve">- </w:t>
      </w:r>
      <w:r w:rsidR="00571972" w:rsidRPr="009F66AE">
        <w:rPr>
          <w:rFonts w:ascii="Times New Roman" w:hAnsi="Times New Roman" w:cs="Times New Roman"/>
          <w:sz w:val="24"/>
          <w:szCs w:val="24"/>
        </w:rPr>
        <w:t>использование</w:t>
      </w:r>
      <w:r w:rsidRPr="009F66AE">
        <w:rPr>
          <w:rFonts w:ascii="Times New Roman" w:hAnsi="Times New Roman" w:cs="Times New Roman"/>
          <w:sz w:val="24"/>
          <w:szCs w:val="24"/>
        </w:rPr>
        <w:t xml:space="preserve"> интерактивных образовательных онлайн-</w:t>
      </w:r>
      <w:r w:rsidR="009F66AE" w:rsidRPr="009F66AE">
        <w:rPr>
          <w:rFonts w:ascii="Times New Roman" w:hAnsi="Times New Roman" w:cs="Times New Roman"/>
          <w:sz w:val="24"/>
          <w:szCs w:val="24"/>
        </w:rPr>
        <w:t>платформ uchi.ru</w:t>
      </w:r>
      <w:r w:rsidRPr="009F66AE">
        <w:rPr>
          <w:rFonts w:ascii="Times New Roman" w:hAnsi="Times New Roman" w:cs="Times New Roman"/>
          <w:sz w:val="24"/>
          <w:szCs w:val="24"/>
        </w:rPr>
        <w:t>, Я-класс, resh.edu.ru</w:t>
      </w:r>
      <w:r w:rsidR="00571972" w:rsidRPr="009F66AE">
        <w:rPr>
          <w:rFonts w:ascii="Times New Roman" w:hAnsi="Times New Roman" w:cs="Times New Roman"/>
          <w:sz w:val="24"/>
          <w:szCs w:val="24"/>
        </w:rPr>
        <w:t xml:space="preserve">, Сферум </w:t>
      </w:r>
      <w:r w:rsidRPr="009F66AE">
        <w:rPr>
          <w:rFonts w:ascii="Times New Roman" w:hAnsi="Times New Roman" w:cs="Times New Roman"/>
          <w:sz w:val="24"/>
          <w:szCs w:val="24"/>
        </w:rPr>
        <w:t>для изучения школьных предметов дистанционно и повышения качества образования;</w:t>
      </w:r>
    </w:p>
    <w:p w14:paraId="0D7A2914" w14:textId="7F590519" w:rsidR="002F06C7" w:rsidRPr="009F66AE" w:rsidRDefault="002F06C7" w:rsidP="00FB1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внедрение в практику работы учителей района цифровые ресурсы для подготовки к </w:t>
      </w:r>
      <w:r w:rsidR="009F66AE" w:rsidRPr="009F6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ВПР, </w:t>
      </w:r>
      <w:r w:rsidR="009F66AE" w:rsidRPr="009F66AE">
        <w:rPr>
          <w:rFonts w:ascii="Times New Roman" w:hAnsi="Times New Roman" w:cs="Times New Roman"/>
          <w:sz w:val="24"/>
          <w:szCs w:val="24"/>
        </w:rPr>
        <w:t>ГИА</w:t>
      </w:r>
      <w:r w:rsidRPr="009F6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66462AF7" w14:textId="77777777" w:rsidR="003467C5" w:rsidRDefault="003467C5" w:rsidP="00FB1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86ACE0" w14:textId="77777777" w:rsidR="002F06C7" w:rsidRPr="009F66AE" w:rsidRDefault="002F06C7" w:rsidP="00FB1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3366"/>
          <w:sz w:val="24"/>
          <w:szCs w:val="24"/>
        </w:rPr>
      </w:pPr>
      <w:r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«Успех каждого ребенка»</w:t>
      </w:r>
      <w:r w:rsidRPr="009F66AE">
        <w:rPr>
          <w:rFonts w:ascii="Times New Roman" w:hAnsi="Times New Roman" w:cs="Times New Roman"/>
          <w:color w:val="003366"/>
          <w:sz w:val="24"/>
          <w:szCs w:val="24"/>
        </w:rPr>
        <w:t xml:space="preserve"> </w:t>
      </w:r>
    </w:p>
    <w:p w14:paraId="23A2C13A" w14:textId="77777777" w:rsidR="002F06C7" w:rsidRPr="009F66AE" w:rsidRDefault="002F06C7" w:rsidP="00FB1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9F66AE">
        <w:rPr>
          <w:rStyle w:val="a4"/>
          <w:rFonts w:ascii="Times New Roman" w:hAnsi="Times New Roman" w:cs="Times New Roman"/>
          <w:b w:val="0"/>
          <w:sz w:val="24"/>
          <w:szCs w:val="24"/>
        </w:rPr>
        <w:t>- формирование эффективной системы выявления, поддержки и развития способностей и талантов у детей;</w:t>
      </w:r>
    </w:p>
    <w:p w14:paraId="35DB9C39" w14:textId="32278BE5" w:rsidR="002F06C7" w:rsidRPr="009F66AE" w:rsidRDefault="002F06C7" w:rsidP="00FB1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AE">
        <w:rPr>
          <w:rFonts w:ascii="Times New Roman" w:hAnsi="Times New Roman" w:cs="Times New Roman"/>
          <w:sz w:val="24"/>
          <w:szCs w:val="24"/>
        </w:rPr>
        <w:t xml:space="preserve">- </w:t>
      </w:r>
      <w:r w:rsidR="009F66AE" w:rsidRPr="009F66AE">
        <w:rPr>
          <w:rFonts w:ascii="Times New Roman" w:hAnsi="Times New Roman" w:cs="Times New Roman"/>
          <w:sz w:val="24"/>
          <w:szCs w:val="24"/>
        </w:rPr>
        <w:t>подготовка учащихся</w:t>
      </w:r>
      <w:r w:rsidRPr="009F66AE">
        <w:rPr>
          <w:rFonts w:ascii="Times New Roman" w:hAnsi="Times New Roman" w:cs="Times New Roman"/>
          <w:sz w:val="24"/>
          <w:szCs w:val="24"/>
        </w:rPr>
        <w:t xml:space="preserve"> и их участие во Всероссийской олимпиаде школьников, </w:t>
      </w:r>
      <w:r w:rsidR="009F66AE" w:rsidRPr="009F66AE">
        <w:rPr>
          <w:rFonts w:ascii="Times New Roman" w:hAnsi="Times New Roman" w:cs="Times New Roman"/>
          <w:sz w:val="24"/>
          <w:szCs w:val="24"/>
        </w:rPr>
        <w:t>в научно</w:t>
      </w:r>
      <w:r w:rsidRPr="009F66AE">
        <w:rPr>
          <w:rFonts w:ascii="Times New Roman" w:hAnsi="Times New Roman" w:cs="Times New Roman"/>
          <w:sz w:val="24"/>
          <w:szCs w:val="24"/>
        </w:rPr>
        <w:t>-практических конференциях, конкурсах, проектах;</w:t>
      </w:r>
    </w:p>
    <w:p w14:paraId="4504FB7E" w14:textId="713CBC2A" w:rsidR="002F06C7" w:rsidRPr="009F66AE" w:rsidRDefault="002F06C7" w:rsidP="00FB1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AE">
        <w:rPr>
          <w:rFonts w:ascii="Times New Roman" w:hAnsi="Times New Roman" w:cs="Times New Roman"/>
          <w:sz w:val="24"/>
          <w:szCs w:val="24"/>
        </w:rPr>
        <w:t xml:space="preserve">- выявление ресурсов, необходимых для обеспечения </w:t>
      </w:r>
      <w:r w:rsidR="009F66AE" w:rsidRPr="009F66AE">
        <w:rPr>
          <w:rFonts w:ascii="Times New Roman" w:hAnsi="Times New Roman" w:cs="Times New Roman"/>
          <w:sz w:val="24"/>
          <w:szCs w:val="24"/>
        </w:rPr>
        <w:t>качества подготовки,</w:t>
      </w:r>
      <w:r w:rsidRPr="009F66AE">
        <w:rPr>
          <w:rFonts w:ascii="Times New Roman" w:hAnsi="Times New Roman" w:cs="Times New Roman"/>
          <w:sz w:val="24"/>
          <w:szCs w:val="24"/>
        </w:rPr>
        <w:t xml:space="preserve"> обучающихся к выбранным ими олимпиадам и конкурсам;</w:t>
      </w:r>
    </w:p>
    <w:p w14:paraId="6B30E0DF" w14:textId="77777777" w:rsidR="002F06C7" w:rsidRPr="009F66AE" w:rsidRDefault="002F06C7" w:rsidP="00FB1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6AE">
        <w:rPr>
          <w:rFonts w:ascii="Times New Roman" w:hAnsi="Times New Roman" w:cs="Times New Roman"/>
          <w:sz w:val="24"/>
          <w:szCs w:val="24"/>
        </w:rPr>
        <w:lastRenderedPageBreak/>
        <w:t xml:space="preserve">- организация мастер-классов учителей, которые подготовили победителей и призеров предметных олимпиад, а также подготовили выпускников к успешной сдачи ГИА; </w:t>
      </w:r>
    </w:p>
    <w:p w14:paraId="4D2FAB85" w14:textId="3D967D96" w:rsidR="002F06C7" w:rsidRPr="009F66AE" w:rsidRDefault="002F06C7" w:rsidP="00FB1E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6AE">
        <w:rPr>
          <w:rFonts w:ascii="Times New Roman" w:hAnsi="Times New Roman" w:cs="Times New Roman"/>
          <w:sz w:val="24"/>
          <w:szCs w:val="24"/>
        </w:rPr>
        <w:t xml:space="preserve">- освещение изменений </w:t>
      </w:r>
      <w:r w:rsidRPr="009F66AE">
        <w:rPr>
          <w:rFonts w:ascii="Times New Roman" w:hAnsi="Times New Roman" w:cs="Times New Roman"/>
          <w:bCs/>
          <w:sz w:val="24"/>
          <w:szCs w:val="24"/>
        </w:rPr>
        <w:t xml:space="preserve">содержательного компонента КИМ подготовки к ГИА, </w:t>
      </w:r>
      <w:r w:rsidR="009F66AE" w:rsidRPr="009F66AE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r w:rsidR="009F66AE" w:rsidRPr="009F66AE">
        <w:rPr>
          <w:rFonts w:ascii="Times New Roman" w:hAnsi="Times New Roman" w:cs="Times New Roman"/>
          <w:sz w:val="24"/>
          <w:szCs w:val="24"/>
        </w:rPr>
        <w:t>проектным</w:t>
      </w:r>
      <w:r w:rsidRPr="009F66AE">
        <w:rPr>
          <w:rFonts w:ascii="Times New Roman" w:hAnsi="Times New Roman" w:cs="Times New Roman"/>
          <w:sz w:val="24"/>
          <w:szCs w:val="24"/>
        </w:rPr>
        <w:t xml:space="preserve"> документам, регламентирующих структуру и содержание контрольных измерительных </w:t>
      </w:r>
      <w:r w:rsidR="00FB1E14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9F66AE" w:rsidRPr="009F66AE">
        <w:rPr>
          <w:rFonts w:ascii="Times New Roman" w:hAnsi="Times New Roman" w:cs="Times New Roman"/>
          <w:sz w:val="24"/>
          <w:szCs w:val="24"/>
        </w:rPr>
        <w:t>ГИА</w:t>
      </w:r>
      <w:r w:rsidRPr="009F66AE">
        <w:rPr>
          <w:rFonts w:ascii="Times New Roman" w:hAnsi="Times New Roman" w:cs="Times New Roman"/>
          <w:sz w:val="24"/>
          <w:szCs w:val="24"/>
        </w:rPr>
        <w:t xml:space="preserve"> 2</w:t>
      </w:r>
      <w:r w:rsidR="00571972" w:rsidRPr="009F66AE">
        <w:rPr>
          <w:rFonts w:ascii="Times New Roman" w:hAnsi="Times New Roman" w:cs="Times New Roman"/>
          <w:sz w:val="24"/>
          <w:szCs w:val="24"/>
        </w:rPr>
        <w:t>026</w:t>
      </w:r>
      <w:r w:rsidRPr="009F66AE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FB67F72" w14:textId="77777777" w:rsidR="003467C5" w:rsidRDefault="003467C5" w:rsidP="00FB1E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D3E55C" w14:textId="493F866A" w:rsidR="002F06C7" w:rsidRPr="003467C5" w:rsidRDefault="009F66AE" w:rsidP="00FB1E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Проекты «</w:t>
      </w:r>
      <w:r w:rsidR="002F06C7" w:rsidRPr="00346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Молодые профессионалы»</w:t>
      </w:r>
      <w:r w:rsidR="002F06C7" w:rsidRPr="003467C5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2F06C7" w:rsidRPr="003467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«Учитель будущего»</w:t>
      </w:r>
    </w:p>
    <w:p w14:paraId="3412BE4F" w14:textId="77777777" w:rsidR="002F06C7" w:rsidRPr="009F66AE" w:rsidRDefault="002F06C7" w:rsidP="00FB1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системы</w:t>
      </w:r>
      <w:r w:rsidRPr="009F66AE">
        <w:rPr>
          <w:rFonts w:ascii="Times New Roman" w:hAnsi="Times New Roman" w:cs="Times New Roman"/>
          <w:sz w:val="24"/>
          <w:szCs w:val="24"/>
        </w:rPr>
        <w:t xml:space="preserve"> повышение профессионального уровня педагогов (курсовая подготовка, дистанционное обучение, самообразование, изучение и обобщение передового педагогического опыта), расширение форм и возможностей для их самореализации;</w:t>
      </w:r>
    </w:p>
    <w:p w14:paraId="4E1BA5E7" w14:textId="6E58793F" w:rsidR="002F06C7" w:rsidRPr="009F66AE" w:rsidRDefault="002F06C7" w:rsidP="00FB1E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непрерывное обновление профессиональных </w:t>
      </w:r>
      <w:r w:rsidR="009F66AE"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профессиональных</w:t>
      </w:r>
      <w:r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в том числе в области</w:t>
      </w:r>
      <w:r w:rsidRPr="009F66AE">
        <w:rPr>
          <w:rFonts w:ascii="Times New Roman" w:hAnsi="Times New Roman" w:cs="Times New Roman"/>
          <w:sz w:val="24"/>
          <w:szCs w:val="24"/>
        </w:rPr>
        <w:t xml:space="preserve"> современных цифровых технологий;</w:t>
      </w:r>
    </w:p>
    <w:p w14:paraId="15B87A85" w14:textId="77777777" w:rsidR="002F06C7" w:rsidRPr="009F66AE" w:rsidRDefault="002F06C7" w:rsidP="00FB1E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наставничества;</w:t>
      </w:r>
    </w:p>
    <w:p w14:paraId="12E40F49" w14:textId="507FA659" w:rsidR="002F06C7" w:rsidRPr="009F66AE" w:rsidRDefault="002F06C7" w:rsidP="00FB1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изучение</w:t>
      </w:r>
      <w:r w:rsidRPr="009F66AE">
        <w:rPr>
          <w:rFonts w:ascii="Times New Roman" w:hAnsi="Times New Roman" w:cs="Times New Roman"/>
          <w:bCs/>
          <w:sz w:val="24"/>
          <w:szCs w:val="24"/>
        </w:rPr>
        <w:t xml:space="preserve"> модели аттестации</w:t>
      </w:r>
      <w:r w:rsidRPr="009F66AE">
        <w:rPr>
          <w:rFonts w:ascii="Times New Roman" w:hAnsi="Times New Roman" w:cs="Times New Roman"/>
          <w:sz w:val="24"/>
          <w:szCs w:val="24"/>
        </w:rPr>
        <w:t>.</w:t>
      </w:r>
    </w:p>
    <w:p w14:paraId="0D16B353" w14:textId="77777777" w:rsidR="003467C5" w:rsidRDefault="003467C5" w:rsidP="003467C5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2B1772" w14:textId="292F2EFE" w:rsidR="009C5714" w:rsidRDefault="008270A1" w:rsidP="003467C5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методической работы</w:t>
      </w:r>
      <w:r w:rsidR="001B5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715E4FA" w14:textId="68D9BF5B" w:rsidR="003467C5" w:rsidRPr="003467C5" w:rsidRDefault="003467C5" w:rsidP="003467C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7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открытые уроки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2DFE1E4B" w14:textId="048EE9CB" w:rsidR="003467C5" w:rsidRPr="003467C5" w:rsidRDefault="003467C5" w:rsidP="003467C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67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мастер-классы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1F675E6" w14:textId="79ABBB27" w:rsidR="003467C5" w:rsidRDefault="003467C5" w:rsidP="003467C5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круглый стол, дискуссии;</w:t>
      </w:r>
    </w:p>
    <w:p w14:paraId="74C0D48C" w14:textId="4C37C007" w:rsidR="003467C5" w:rsidRPr="009F66AE" w:rsidRDefault="003467C5" w:rsidP="00346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семинары и практикумы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24A6EB22" w14:textId="11CEA5F0" w:rsidR="003467C5" w:rsidRPr="009F66AE" w:rsidRDefault="003467C5" w:rsidP="003467C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консультативная помощь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F290681" w14:textId="32973CF6" w:rsidR="003467C5" w:rsidRPr="009F66AE" w:rsidRDefault="003467C5" w:rsidP="003467C5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методический диалог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A85EB98" w14:textId="05CED465" w:rsidR="0076706B" w:rsidRDefault="0076706B" w:rsidP="0034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6706B" w:rsidSect="009F66A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0206"/>
        <w:gridCol w:w="2268"/>
        <w:gridCol w:w="2771"/>
      </w:tblGrid>
      <w:tr w:rsidR="0076706B" w:rsidRPr="0076706B" w14:paraId="7D0A9A6F" w14:textId="77777777" w:rsidTr="00C32FA7">
        <w:trPr>
          <w:trHeight w:val="573"/>
        </w:trPr>
        <w:tc>
          <w:tcPr>
            <w:tcW w:w="675" w:type="dxa"/>
            <w:vAlign w:val="center"/>
          </w:tcPr>
          <w:p w14:paraId="7C9B0BFD" w14:textId="02848F37" w:rsidR="0076706B" w:rsidRPr="0076706B" w:rsidRDefault="0076706B" w:rsidP="0076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 п</w:t>
            </w:r>
          </w:p>
        </w:tc>
        <w:tc>
          <w:tcPr>
            <w:tcW w:w="10206" w:type="dxa"/>
            <w:vAlign w:val="center"/>
          </w:tcPr>
          <w:p w14:paraId="6327DACD" w14:textId="108AC615" w:rsidR="0076706B" w:rsidRPr="0076706B" w:rsidRDefault="0076706B" w:rsidP="0076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6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vAlign w:val="center"/>
          </w:tcPr>
          <w:p w14:paraId="0B01C7E9" w14:textId="76FAF3A8" w:rsidR="0076706B" w:rsidRPr="0076706B" w:rsidRDefault="0076706B" w:rsidP="0076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  <w:r w:rsidRPr="00767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2771" w:type="dxa"/>
            <w:vAlign w:val="center"/>
          </w:tcPr>
          <w:p w14:paraId="5E5EFC86" w14:textId="4EC3A73B" w:rsidR="0076706B" w:rsidRPr="0076706B" w:rsidRDefault="0076706B" w:rsidP="0076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76706B" w:rsidRPr="0076706B" w14:paraId="579A6447" w14:textId="77777777" w:rsidTr="00C32FA7">
        <w:trPr>
          <w:trHeight w:val="539"/>
        </w:trPr>
        <w:tc>
          <w:tcPr>
            <w:tcW w:w="675" w:type="dxa"/>
            <w:vAlign w:val="center"/>
          </w:tcPr>
          <w:p w14:paraId="1AD39AE6" w14:textId="77777777" w:rsidR="0076706B" w:rsidRPr="0076706B" w:rsidRDefault="0076706B" w:rsidP="007670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3"/>
            <w:vAlign w:val="center"/>
          </w:tcPr>
          <w:p w14:paraId="7FF43B78" w14:textId="049179EC" w:rsidR="0076706B" w:rsidRPr="0076706B" w:rsidRDefault="0076706B" w:rsidP="007670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1</w:t>
            </w:r>
            <w:r w:rsidRPr="0076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67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внеурочной деятельности по предметам биология, география, химия: направления, виды и формы»</w:t>
            </w:r>
          </w:p>
        </w:tc>
      </w:tr>
      <w:tr w:rsidR="0076706B" w14:paraId="25A5E701" w14:textId="77777777" w:rsidTr="00C32FA7">
        <w:tc>
          <w:tcPr>
            <w:tcW w:w="675" w:type="dxa"/>
          </w:tcPr>
          <w:p w14:paraId="5905D108" w14:textId="77777777" w:rsidR="0076706B" w:rsidRDefault="0076706B" w:rsidP="0076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14:paraId="64CFB5DF" w14:textId="77777777" w:rsidR="0076706B" w:rsidRPr="009F66AE" w:rsidRDefault="0076706B" w:rsidP="00767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Практическая часть</w:t>
            </w: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0F810EFF" w14:textId="77777777" w:rsidR="0076706B" w:rsidRPr="009F66AE" w:rsidRDefault="0076706B" w:rsidP="00767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открытые занятия внеурочной деятельности</w:t>
            </w:r>
          </w:p>
          <w:p w14:paraId="6528FE16" w14:textId="77777777" w:rsidR="0076706B" w:rsidRPr="009F66AE" w:rsidRDefault="0076706B" w:rsidP="00767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мастер-класс «Современный урок»</w:t>
            </w:r>
          </w:p>
          <w:p w14:paraId="70A88DB2" w14:textId="77777777" w:rsidR="0076706B" w:rsidRPr="009F66AE" w:rsidRDefault="0076706B" w:rsidP="00767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Теоретическая часть:</w:t>
            </w:r>
          </w:p>
          <w:p w14:paraId="0D50E199" w14:textId="77777777" w:rsidR="0076706B" w:rsidRPr="009F66AE" w:rsidRDefault="0076706B" w:rsidP="00767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занятий</w:t>
            </w:r>
          </w:p>
          <w:p w14:paraId="72EB6ED7" w14:textId="77777777" w:rsidR="0076706B" w:rsidRPr="009F66AE" w:rsidRDefault="0076706B" w:rsidP="0076706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Доклад: Внеурочной деятельности по предметам биология, география, химия: направления, виды и формы</w:t>
            </w:r>
          </w:p>
          <w:p w14:paraId="4D081A27" w14:textId="77777777" w:rsidR="0076706B" w:rsidRPr="009F66AE" w:rsidRDefault="0076706B" w:rsidP="00767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Обсуждение:</w:t>
            </w:r>
          </w:p>
          <w:p w14:paraId="4AE0214F" w14:textId="77777777" w:rsidR="0076706B" w:rsidRPr="009F66AE" w:rsidRDefault="0076706B" w:rsidP="0076706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анализ работы РМО за 2024-2025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14:paraId="136AB70F" w14:textId="77777777" w:rsidR="0076706B" w:rsidRPr="009F66AE" w:rsidRDefault="0076706B" w:rsidP="0076706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планирование работы на 2025-2026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учебный </w:t>
            </w:r>
            <w:r w:rsidRPr="009F6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  <w:p w14:paraId="7FFD6860" w14:textId="73398265" w:rsidR="0076706B" w:rsidRPr="009F66AE" w:rsidRDefault="0076706B" w:rsidP="00767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рабочие программы по предметам, изменения содержания рабочих программ согласно Концеп</w:t>
            </w:r>
            <w:r w:rsidR="00C32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географического образования</w:t>
            </w:r>
          </w:p>
          <w:p w14:paraId="379A3857" w14:textId="0B699C64" w:rsidR="0076706B" w:rsidRPr="009F66AE" w:rsidRDefault="0076706B" w:rsidP="00767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практической части рабоч</w:t>
            </w:r>
            <w:r w:rsidR="00C32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программ по биологии и химии</w:t>
            </w:r>
          </w:p>
          <w:p w14:paraId="3270390C" w14:textId="77777777" w:rsidR="0076706B" w:rsidRPr="009F66AE" w:rsidRDefault="0076706B" w:rsidP="00767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мастер-классов по подготовки к ВОШ</w:t>
            </w:r>
          </w:p>
          <w:p w14:paraId="16495A3A" w14:textId="77777777" w:rsidR="0076706B" w:rsidRPr="009F66AE" w:rsidRDefault="0076706B" w:rsidP="00767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сетевой формы взаимодействия школ района (для организации подготовки к ВОШ и ГИА, для выполнения практической части рабочих программ)</w:t>
            </w:r>
          </w:p>
          <w:p w14:paraId="4F31068F" w14:textId="77777777" w:rsidR="0076706B" w:rsidRDefault="0076706B" w:rsidP="0076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D56FF2" w14:textId="5E80A6AC" w:rsidR="0076706B" w:rsidRDefault="0076706B" w:rsidP="0076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771" w:type="dxa"/>
            <w:vAlign w:val="center"/>
          </w:tcPr>
          <w:p w14:paraId="65346224" w14:textId="08870B79" w:rsidR="0076706B" w:rsidRDefault="0076706B" w:rsidP="0076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76706B" w:rsidRPr="0076706B" w14:paraId="5F6353AE" w14:textId="77777777" w:rsidTr="00C32FA7">
        <w:trPr>
          <w:trHeight w:val="812"/>
        </w:trPr>
        <w:tc>
          <w:tcPr>
            <w:tcW w:w="675" w:type="dxa"/>
            <w:vAlign w:val="center"/>
          </w:tcPr>
          <w:p w14:paraId="253AA3AE" w14:textId="77777777" w:rsidR="0076706B" w:rsidRPr="0076706B" w:rsidRDefault="0076706B" w:rsidP="00761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3"/>
            <w:vAlign w:val="center"/>
          </w:tcPr>
          <w:p w14:paraId="55A6143D" w14:textId="16BC41EC" w:rsidR="0076706B" w:rsidRPr="0076706B" w:rsidRDefault="0076706B" w:rsidP="007670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2</w:t>
            </w:r>
            <w:r w:rsidRPr="0076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670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«Современные педагогические технологии как фактор создания ситуации успеха для каждого ребенка на уроках биологии, географии, химии в соответствии с требованиями ФГОС и национального проекта «Успех каждого ребенка»</w:t>
            </w:r>
          </w:p>
        </w:tc>
      </w:tr>
      <w:tr w:rsidR="0076706B" w14:paraId="49057CF9" w14:textId="77777777" w:rsidTr="00C32FA7">
        <w:tc>
          <w:tcPr>
            <w:tcW w:w="675" w:type="dxa"/>
          </w:tcPr>
          <w:p w14:paraId="689BE8BA" w14:textId="77777777" w:rsidR="0076706B" w:rsidRDefault="0076706B" w:rsidP="0076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14:paraId="2E7C794A" w14:textId="77777777" w:rsidR="0076706B" w:rsidRPr="009F66AE" w:rsidRDefault="0076706B" w:rsidP="0076706B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Практическая часть</w:t>
            </w: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14:paraId="7845D78F" w14:textId="77777777" w:rsidR="0076706B" w:rsidRPr="009F66AE" w:rsidRDefault="0076706B" w:rsidP="0076706B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открытые уроки по биологии, географии, химии с применением системно-деятельностного подхода в соответствии с требованиями ФГОС</w:t>
            </w:r>
          </w:p>
          <w:p w14:paraId="2A6B7453" w14:textId="64539F35" w:rsidR="0076706B" w:rsidRPr="009F66AE" w:rsidRDefault="00C32FA7" w:rsidP="0076706B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мастер-класс</w:t>
            </w:r>
            <w:r w:rsidR="0076706B"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6706B" w:rsidRPr="009F6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76706B" w:rsidRPr="009F6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Система оценки образовательных результатов»</w:t>
            </w:r>
          </w:p>
          <w:p w14:paraId="775A52DD" w14:textId="2F824A13" w:rsidR="0076706B" w:rsidRPr="009F66AE" w:rsidRDefault="00C32FA7" w:rsidP="0076706B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мастер-класс</w:t>
            </w:r>
            <w:r w:rsidR="0076706B" w:rsidRPr="009F6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«Успех каждого ребенка» в урочной и внеурочной деятельности»</w:t>
            </w:r>
          </w:p>
          <w:p w14:paraId="5F29E9C2" w14:textId="77777777" w:rsidR="0076706B" w:rsidRPr="009F66AE" w:rsidRDefault="0076706B" w:rsidP="0076706B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Теоретическая часть: </w:t>
            </w:r>
          </w:p>
          <w:p w14:paraId="65F9B2E2" w14:textId="77777777" w:rsidR="0076706B" w:rsidRPr="009F66AE" w:rsidRDefault="0076706B" w:rsidP="0076706B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открытых уроков</w:t>
            </w:r>
          </w:p>
          <w:p w14:paraId="37506829" w14:textId="77777777" w:rsidR="0076706B" w:rsidRPr="009F66AE" w:rsidRDefault="0076706B" w:rsidP="0076706B">
            <w:pPr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Доклад: </w:t>
            </w:r>
            <w:r w:rsidRPr="009F6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«Объективность оценки качества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знаний</w:t>
            </w:r>
            <w:r w:rsidRPr="009F66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учащихся как условие для успешности для каждого ребенка»</w:t>
            </w:r>
          </w:p>
          <w:p w14:paraId="403C1FD5" w14:textId="77777777" w:rsidR="0076706B" w:rsidRDefault="0076706B" w:rsidP="0076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9DF64F" w14:textId="1275D617" w:rsidR="0076706B" w:rsidRDefault="0076706B" w:rsidP="0076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771" w:type="dxa"/>
            <w:vAlign w:val="center"/>
          </w:tcPr>
          <w:p w14:paraId="0FFF1CED" w14:textId="3797F9A1" w:rsidR="0076706B" w:rsidRDefault="0076706B" w:rsidP="00767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76706B" w:rsidRPr="003467C5" w14:paraId="2C233636" w14:textId="77777777" w:rsidTr="00C32FA7">
        <w:trPr>
          <w:trHeight w:val="565"/>
        </w:trPr>
        <w:tc>
          <w:tcPr>
            <w:tcW w:w="675" w:type="dxa"/>
            <w:vAlign w:val="center"/>
          </w:tcPr>
          <w:p w14:paraId="382FB59A" w14:textId="77777777" w:rsidR="0076706B" w:rsidRPr="003467C5" w:rsidRDefault="0076706B" w:rsidP="00761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3"/>
            <w:vAlign w:val="center"/>
          </w:tcPr>
          <w:p w14:paraId="1956A5CC" w14:textId="289ED0A4" w:rsidR="0076706B" w:rsidRPr="003467C5" w:rsidRDefault="0076706B" w:rsidP="00761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№ 3, № 4</w:t>
            </w:r>
            <w:r w:rsidRPr="00346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67C5" w:rsidRPr="00346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«Современная цифровая образовательная среда – новые возможности для современного учителя»</w:t>
            </w:r>
          </w:p>
        </w:tc>
      </w:tr>
      <w:tr w:rsidR="0076706B" w14:paraId="4CCDB161" w14:textId="77777777" w:rsidTr="00C32FA7">
        <w:tc>
          <w:tcPr>
            <w:tcW w:w="675" w:type="dxa"/>
          </w:tcPr>
          <w:p w14:paraId="7298443B" w14:textId="77777777" w:rsidR="0076706B" w:rsidRDefault="0076706B" w:rsidP="0076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14:paraId="3886D3A7" w14:textId="77777777" w:rsidR="003467C5" w:rsidRPr="009F66AE" w:rsidRDefault="003467C5" w:rsidP="003467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Практическая часть</w:t>
            </w: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27727BE5" w14:textId="77777777" w:rsidR="003467C5" w:rsidRPr="009F66AE" w:rsidRDefault="003467C5" w:rsidP="003467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открытые уроки по теме заседания</w:t>
            </w:r>
          </w:p>
          <w:p w14:paraId="6E07CBF1" w14:textId="77777777" w:rsidR="003467C5" w:rsidRPr="009F66AE" w:rsidRDefault="003467C5" w:rsidP="00346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мастер-класс: Цифровые образовательные ресурсы во внеурочной деятельности»</w:t>
            </w:r>
          </w:p>
          <w:p w14:paraId="3C27CEE4" w14:textId="77777777" w:rsidR="003467C5" w:rsidRPr="009F66AE" w:rsidRDefault="003467C5" w:rsidP="003467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Теоретическая часть</w:t>
            </w: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5E38E1DC" w14:textId="7F6B394F" w:rsidR="003467C5" w:rsidRPr="009F66AE" w:rsidRDefault="003467C5" w:rsidP="003467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Анализ </w:t>
            </w:r>
            <w:r w:rsidR="00C32F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уроков</w:t>
            </w:r>
          </w:p>
          <w:p w14:paraId="473D9761" w14:textId="77777777" w:rsidR="003467C5" w:rsidRPr="009F66AE" w:rsidRDefault="003467C5" w:rsidP="003467C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Доклад: «Современная цифровая образовательная среда – новые возможности для современного учителя»</w:t>
            </w:r>
          </w:p>
          <w:p w14:paraId="20E531A4" w14:textId="5C5B0464" w:rsidR="003467C5" w:rsidRPr="009F66AE" w:rsidRDefault="003467C5" w:rsidP="00346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Семинар:</w:t>
            </w: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«Педагогические находки учителя в системе работы по подготовке учащихся</w:t>
            </w:r>
            <w:r w:rsidR="00C32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ВПР и ГИА» (педагоги района)</w:t>
            </w:r>
          </w:p>
          <w:p w14:paraId="13AE2C69" w14:textId="489D36F0" w:rsidR="003467C5" w:rsidRPr="009F66AE" w:rsidRDefault="003467C5" w:rsidP="00346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демонстрационных версий   контрольно-измерительных материалов ЕГЭ, ОГЭ, ВПР Анализ состояния </w:t>
            </w:r>
            <w:r w:rsidR="00C32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к ГИА-2026, ВПР-2026</w:t>
            </w: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EA64BB" w14:textId="197C0CF3" w:rsidR="003467C5" w:rsidRPr="009F66AE" w:rsidRDefault="00C32FA7" w:rsidP="00346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предметной олимпиады</w:t>
            </w:r>
          </w:p>
          <w:p w14:paraId="0A271056" w14:textId="541D356D" w:rsidR="003467C5" w:rsidRPr="009F66AE" w:rsidRDefault="003467C5" w:rsidP="00346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прак</w:t>
            </w:r>
            <w:r w:rsidR="00C32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тической части учебных программ</w:t>
            </w:r>
          </w:p>
          <w:p w14:paraId="0D17DA81" w14:textId="77777777" w:rsidR="0076706B" w:rsidRDefault="003467C5" w:rsidP="00346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работы РМО за 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  <w:r w:rsidRPr="009F6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Перспективное планирование работы на следующий учебный год</w:t>
            </w:r>
          </w:p>
          <w:p w14:paraId="567E7B3A" w14:textId="17AA61C7" w:rsidR="003467C5" w:rsidRDefault="003467C5" w:rsidP="00346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4A3A35" w14:textId="77777777" w:rsidR="0076706B" w:rsidRDefault="0076706B" w:rsidP="0076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14:paraId="33A7F0CD" w14:textId="77777777" w:rsidR="0076706B" w:rsidRDefault="0076706B" w:rsidP="0076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7C5" w:rsidRPr="0076706B" w14:paraId="6133A4F1" w14:textId="77777777" w:rsidTr="00C32FA7">
        <w:trPr>
          <w:trHeight w:val="539"/>
        </w:trPr>
        <w:tc>
          <w:tcPr>
            <w:tcW w:w="675" w:type="dxa"/>
            <w:vAlign w:val="center"/>
          </w:tcPr>
          <w:p w14:paraId="3685576A" w14:textId="77777777" w:rsidR="003467C5" w:rsidRPr="0076706B" w:rsidRDefault="003467C5" w:rsidP="00761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3"/>
            <w:vAlign w:val="center"/>
          </w:tcPr>
          <w:p w14:paraId="34775639" w14:textId="4D7D42CD" w:rsidR="003467C5" w:rsidRPr="0076706B" w:rsidRDefault="003467C5" w:rsidP="003467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между заседаниями</w:t>
            </w:r>
          </w:p>
        </w:tc>
      </w:tr>
      <w:tr w:rsidR="0076706B" w14:paraId="0AA48837" w14:textId="77777777" w:rsidTr="00C32FA7">
        <w:tc>
          <w:tcPr>
            <w:tcW w:w="675" w:type="dxa"/>
          </w:tcPr>
          <w:p w14:paraId="0A1AA5F7" w14:textId="77777777" w:rsidR="0076706B" w:rsidRDefault="0076706B" w:rsidP="0076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14:paraId="501C61B7" w14:textId="77777777" w:rsidR="003467C5" w:rsidRPr="009F66AE" w:rsidRDefault="003467C5" w:rsidP="003467C5">
            <w:pPr>
              <w:numPr>
                <w:ilvl w:val="1"/>
                <w:numId w:val="4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 и методических документов по вопросам преподавания предметов.</w:t>
            </w:r>
          </w:p>
          <w:p w14:paraId="6BDD7707" w14:textId="77777777" w:rsidR="003467C5" w:rsidRPr="009F66AE" w:rsidRDefault="003467C5" w:rsidP="003467C5">
            <w:pPr>
              <w:numPr>
                <w:ilvl w:val="1"/>
                <w:numId w:val="4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конкурсах, в том числе и дистанционных.</w:t>
            </w:r>
          </w:p>
          <w:p w14:paraId="2A2C47AC" w14:textId="77777777" w:rsidR="003467C5" w:rsidRPr="009F66AE" w:rsidRDefault="003467C5" w:rsidP="003467C5">
            <w:pPr>
              <w:numPr>
                <w:ilvl w:val="1"/>
                <w:numId w:val="4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учителей РМО</w:t>
            </w:r>
          </w:p>
          <w:p w14:paraId="7FC65C56" w14:textId="77777777" w:rsidR="003467C5" w:rsidRPr="009F66AE" w:rsidRDefault="003467C5" w:rsidP="003467C5">
            <w:pPr>
              <w:numPr>
                <w:ilvl w:val="1"/>
                <w:numId w:val="4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учителей РМО </w:t>
            </w:r>
          </w:p>
          <w:p w14:paraId="77D13AB0" w14:textId="77777777" w:rsidR="003467C5" w:rsidRPr="009F66AE" w:rsidRDefault="003467C5" w:rsidP="003467C5">
            <w:pPr>
              <w:numPr>
                <w:ilvl w:val="1"/>
                <w:numId w:val="4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учителей РМО.</w:t>
            </w:r>
          </w:p>
          <w:p w14:paraId="30C55E0F" w14:textId="77777777" w:rsidR="003467C5" w:rsidRPr="009F66AE" w:rsidRDefault="003467C5" w:rsidP="003467C5">
            <w:pPr>
              <w:numPr>
                <w:ilvl w:val="1"/>
                <w:numId w:val="4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педагогов к аттестации. Методические рекомендации по составлению портфолио для аттестующих учителей. Составление карты самоанализа работы учителя. </w:t>
            </w:r>
          </w:p>
          <w:p w14:paraId="1EB6437D" w14:textId="77777777" w:rsidR="003467C5" w:rsidRPr="009F66AE" w:rsidRDefault="003467C5" w:rsidP="003467C5">
            <w:pPr>
              <w:numPr>
                <w:ilvl w:val="1"/>
                <w:numId w:val="4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сайтами и порталами в интернет – сообществах. </w:t>
            </w:r>
          </w:p>
          <w:p w14:paraId="5147C450" w14:textId="77777777" w:rsidR="003467C5" w:rsidRPr="009F66AE" w:rsidRDefault="003467C5" w:rsidP="003467C5">
            <w:pPr>
              <w:numPr>
                <w:ilvl w:val="1"/>
                <w:numId w:val="4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современными требованиями нормативно-правовой документации работы кабинета биологии.</w:t>
            </w:r>
          </w:p>
          <w:p w14:paraId="494309DA" w14:textId="77777777" w:rsidR="003467C5" w:rsidRPr="009F66AE" w:rsidRDefault="003467C5" w:rsidP="003467C5">
            <w:pPr>
              <w:numPr>
                <w:ilvl w:val="1"/>
                <w:numId w:val="4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олимпиадам различного уровня.</w:t>
            </w:r>
          </w:p>
          <w:p w14:paraId="2BDDD367" w14:textId="77777777" w:rsidR="003467C5" w:rsidRPr="009F66AE" w:rsidRDefault="003467C5" w:rsidP="003467C5">
            <w:pPr>
              <w:numPr>
                <w:ilvl w:val="1"/>
                <w:numId w:val="4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школьного этапа олимпиады. </w:t>
            </w:r>
          </w:p>
          <w:p w14:paraId="7803DCC6" w14:textId="77777777" w:rsidR="003467C5" w:rsidRPr="009F66AE" w:rsidRDefault="003467C5" w:rsidP="003467C5">
            <w:pPr>
              <w:numPr>
                <w:ilvl w:val="1"/>
                <w:numId w:val="4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sz w:val="24"/>
                <w:szCs w:val="24"/>
              </w:rPr>
              <w:t>Занятия с одаренными обучающимися.</w:t>
            </w:r>
          </w:p>
          <w:p w14:paraId="47398746" w14:textId="77777777" w:rsidR="003467C5" w:rsidRPr="009F66AE" w:rsidRDefault="003467C5" w:rsidP="003467C5">
            <w:pPr>
              <w:numPr>
                <w:ilvl w:val="1"/>
                <w:numId w:val="4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sz w:val="24"/>
                <w:szCs w:val="24"/>
              </w:rPr>
              <w:t>Занятия со слабоуспевающими обучающимися.</w:t>
            </w:r>
          </w:p>
          <w:p w14:paraId="05075F47" w14:textId="77777777" w:rsidR="003467C5" w:rsidRPr="009F66AE" w:rsidRDefault="003467C5" w:rsidP="003467C5">
            <w:pPr>
              <w:numPr>
                <w:ilvl w:val="1"/>
                <w:numId w:val="4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неделя, как возможность формирования практических умений обучающихся. </w:t>
            </w:r>
          </w:p>
          <w:p w14:paraId="2BA81A6D" w14:textId="26B51CA0" w:rsidR="003467C5" w:rsidRPr="003467C5" w:rsidRDefault="003467C5" w:rsidP="003467C5">
            <w:pPr>
              <w:numPr>
                <w:ilvl w:val="1"/>
                <w:numId w:val="4"/>
              </w:numPr>
              <w:tabs>
                <w:tab w:val="clear" w:pos="14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6AE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учащихся.</w:t>
            </w:r>
          </w:p>
          <w:p w14:paraId="3B5DB266" w14:textId="77777777" w:rsidR="0076706B" w:rsidRDefault="0076706B" w:rsidP="0076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91B957" w14:textId="77777777" w:rsidR="0076706B" w:rsidRDefault="0076706B" w:rsidP="0076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14:paraId="3580009E" w14:textId="77777777" w:rsidR="0076706B" w:rsidRDefault="0076706B" w:rsidP="00767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F5C86E" w14:textId="421714CE" w:rsidR="0076706B" w:rsidRPr="009F66AE" w:rsidRDefault="0076706B" w:rsidP="00767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706B" w:rsidRPr="009F66AE" w:rsidSect="0076706B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75CDB"/>
    <w:multiLevelType w:val="hybridMultilevel"/>
    <w:tmpl w:val="8ACC3468"/>
    <w:lvl w:ilvl="0" w:tplc="2D987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40228"/>
    <w:multiLevelType w:val="multilevel"/>
    <w:tmpl w:val="B42C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824415"/>
    <w:multiLevelType w:val="multilevel"/>
    <w:tmpl w:val="3C02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24370"/>
    <w:multiLevelType w:val="multilevel"/>
    <w:tmpl w:val="3C02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F1A2F"/>
    <w:multiLevelType w:val="hybridMultilevel"/>
    <w:tmpl w:val="4CD2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A047E"/>
    <w:multiLevelType w:val="multilevel"/>
    <w:tmpl w:val="7C9C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14"/>
    <w:rsid w:val="00050FE0"/>
    <w:rsid w:val="00117FB5"/>
    <w:rsid w:val="00126772"/>
    <w:rsid w:val="00132577"/>
    <w:rsid w:val="0018201A"/>
    <w:rsid w:val="00193E90"/>
    <w:rsid w:val="001B54A6"/>
    <w:rsid w:val="001F6E08"/>
    <w:rsid w:val="00225319"/>
    <w:rsid w:val="002F06C7"/>
    <w:rsid w:val="003273B9"/>
    <w:rsid w:val="003467C5"/>
    <w:rsid w:val="003D17AF"/>
    <w:rsid w:val="003D74BB"/>
    <w:rsid w:val="004011A2"/>
    <w:rsid w:val="00455E8B"/>
    <w:rsid w:val="004729D8"/>
    <w:rsid w:val="004B4600"/>
    <w:rsid w:val="00571972"/>
    <w:rsid w:val="005E46D3"/>
    <w:rsid w:val="00660BB0"/>
    <w:rsid w:val="006C34C2"/>
    <w:rsid w:val="00753D0C"/>
    <w:rsid w:val="0076706B"/>
    <w:rsid w:val="007B1F6E"/>
    <w:rsid w:val="00817CE9"/>
    <w:rsid w:val="008270A1"/>
    <w:rsid w:val="00835230"/>
    <w:rsid w:val="00860CB1"/>
    <w:rsid w:val="008A04FC"/>
    <w:rsid w:val="008D5174"/>
    <w:rsid w:val="008E0A34"/>
    <w:rsid w:val="008F4C69"/>
    <w:rsid w:val="009020D3"/>
    <w:rsid w:val="00914EA1"/>
    <w:rsid w:val="009253AA"/>
    <w:rsid w:val="009B575F"/>
    <w:rsid w:val="009C5714"/>
    <w:rsid w:val="009F66AE"/>
    <w:rsid w:val="00A06345"/>
    <w:rsid w:val="00A35026"/>
    <w:rsid w:val="00A555B2"/>
    <w:rsid w:val="00B04F94"/>
    <w:rsid w:val="00B37EB9"/>
    <w:rsid w:val="00B53036"/>
    <w:rsid w:val="00B56DD4"/>
    <w:rsid w:val="00B71303"/>
    <w:rsid w:val="00B71778"/>
    <w:rsid w:val="00BD5ABC"/>
    <w:rsid w:val="00C141DC"/>
    <w:rsid w:val="00C32FA7"/>
    <w:rsid w:val="00D37F92"/>
    <w:rsid w:val="00DA0914"/>
    <w:rsid w:val="00E23940"/>
    <w:rsid w:val="00E313B9"/>
    <w:rsid w:val="00EA6DC4"/>
    <w:rsid w:val="00F31DFA"/>
    <w:rsid w:val="00FB1E14"/>
    <w:rsid w:val="00F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5725"/>
  <w15:docId w15:val="{E436B52B-0E0E-4BB7-8EF9-140E1DAD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714"/>
    <w:pPr>
      <w:ind w:left="720"/>
      <w:contextualSpacing/>
    </w:pPr>
  </w:style>
  <w:style w:type="character" w:styleId="a4">
    <w:name w:val="Strong"/>
    <w:basedOn w:val="a0"/>
    <w:uiPriority w:val="22"/>
    <w:qFormat/>
    <w:rsid w:val="007B1F6E"/>
    <w:rPr>
      <w:b/>
      <w:bCs/>
    </w:rPr>
  </w:style>
  <w:style w:type="character" w:styleId="a5">
    <w:name w:val="Hyperlink"/>
    <w:basedOn w:val="a0"/>
    <w:uiPriority w:val="99"/>
    <w:semiHidden/>
    <w:unhideWhenUsed/>
    <w:rsid w:val="00050FE0"/>
    <w:rPr>
      <w:color w:val="0000FF"/>
      <w:u w:val="single"/>
    </w:rPr>
  </w:style>
  <w:style w:type="table" w:styleId="a6">
    <w:name w:val="Table Grid"/>
    <w:basedOn w:val="a1"/>
    <w:uiPriority w:val="59"/>
    <w:rsid w:val="008A0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</dc:creator>
  <cp:lastModifiedBy>Приемная УО</cp:lastModifiedBy>
  <cp:revision>23</cp:revision>
  <dcterms:created xsi:type="dcterms:W3CDTF">2020-08-11T05:47:00Z</dcterms:created>
  <dcterms:modified xsi:type="dcterms:W3CDTF">2025-11-24T05:02:00Z</dcterms:modified>
</cp:coreProperties>
</file>