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p w14:paraId="7B71B08E" w14:textId="404F4D00" w:rsidR="00347415" w:rsidRPr="00C860DA" w:rsidRDefault="00C860DA" w:rsidP="00C860DA">
      <w:pPr>
        <w:spacing w:line="360" w:lineRule="auto"/>
        <w:jc w:val="center"/>
        <w:rPr>
          <w:caps/>
          <w:sz w:val="28"/>
          <w:szCs w:val="28"/>
        </w:rPr>
        <w:sectPr w:rsidR="00347415" w:rsidRPr="00C860DA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  <w:r>
        <w:rPr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>
              <w:default w:val="ПРИЛОЖЕНИЕ 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 xml:space="preserve">ПРИЛОЖЕНИЕ </w:t>
      </w:r>
      <w:r>
        <w:rPr>
          <w:sz w:val="28"/>
          <w:szCs w:val="28"/>
        </w:rPr>
        <w:fldChar w:fldCharType="end"/>
      </w:r>
    </w:p>
    <w:p w14:paraId="578AC7AD" w14:textId="77777777" w:rsidR="00B66D55" w:rsidRDefault="008A7F3F" w:rsidP="00B66D5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</w:t>
      </w:r>
      <w:r w:rsidR="00D80CF6">
        <w:rPr>
          <w:sz w:val="28"/>
          <w:szCs w:val="28"/>
        </w:rPr>
        <w:t xml:space="preserve">распоряжению министерства образования </w:t>
      </w:r>
      <w:r w:rsidR="00B66D55">
        <w:rPr>
          <w:sz w:val="28"/>
          <w:szCs w:val="28"/>
        </w:rPr>
        <w:t>Сахалинской области</w:t>
      </w:r>
    </w:p>
    <w:p w14:paraId="3D01BCEE" w14:textId="655BFA27" w:rsidR="000D3384" w:rsidRDefault="000012D7" w:rsidP="00B66D5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0012D7">
        <w:rPr>
          <w:sz w:val="28"/>
          <w:szCs w:val="28"/>
          <w:u w:val="single"/>
        </w:rPr>
        <w:t>24.09.2025</w:t>
      </w:r>
      <w:r>
        <w:rPr>
          <w:sz w:val="28"/>
          <w:szCs w:val="28"/>
        </w:rPr>
        <w:t xml:space="preserve"> № </w:t>
      </w:r>
      <w:r w:rsidRPr="000012D7">
        <w:rPr>
          <w:sz w:val="28"/>
          <w:szCs w:val="28"/>
          <w:u w:val="single"/>
        </w:rPr>
        <w:t>3.12-1009-р</w:t>
      </w:r>
    </w:p>
    <w:p w14:paraId="66799532" w14:textId="7DDEF09E" w:rsidR="000D3384" w:rsidRDefault="000D3384" w:rsidP="00C860DA">
      <w:pPr>
        <w:rPr>
          <w:sz w:val="28"/>
          <w:szCs w:val="28"/>
        </w:rPr>
      </w:pPr>
    </w:p>
    <w:p w14:paraId="6CC1D19C" w14:textId="4FE58DCA" w:rsidR="000D3384" w:rsidRDefault="000D3384" w:rsidP="000D3384">
      <w:pPr>
        <w:jc w:val="right"/>
        <w:rPr>
          <w:sz w:val="28"/>
          <w:szCs w:val="28"/>
        </w:rPr>
        <w:sectPr w:rsidR="000D3384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  <w:r>
        <w:rPr>
          <w:sz w:val="28"/>
          <w:szCs w:val="28"/>
        </w:rPr>
        <w:t>Примерная форма</w:t>
      </w:r>
    </w:p>
    <w:p w14:paraId="7B71B099" w14:textId="2D8C54DF" w:rsidR="00416224" w:rsidRDefault="00416224" w:rsidP="000D3384">
      <w:pPr>
        <w:spacing w:after="1400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  <w:bookmarkStart w:id="1" w:name="_GoBack"/>
      <w:bookmarkEnd w:id="1"/>
    </w:p>
    <w:p w14:paraId="7B71B09A" w14:textId="18A6A4C3" w:rsidR="00347415" w:rsidRPr="00F929F5" w:rsidRDefault="00F735B4" w:rsidP="000D3384">
      <w:pPr>
        <w:jc w:val="center"/>
        <w:rPr>
          <w:b/>
          <w:bCs/>
          <w:caps/>
          <w:sz w:val="28"/>
          <w:szCs w:val="28"/>
        </w:rPr>
      </w:pPr>
      <w:bookmarkStart w:id="2" w:name="ТекстовоеПоле3"/>
      <w:r w:rsidRPr="00B20901">
        <w:rPr>
          <w:b/>
          <w:bCs/>
          <w:caps/>
          <w:sz w:val="28"/>
          <w:szCs w:val="28"/>
        </w:rPr>
        <w:lastRenderedPageBreak/>
        <w:t xml:space="preserve"> </w:t>
      </w:r>
      <w:bookmarkEnd w:id="2"/>
      <w:r w:rsidR="00707B19">
        <w:rPr>
          <w:b/>
          <w:bCs/>
          <w:cap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ПЛАН"/>
            </w:textInput>
          </w:ffData>
        </w:fldChar>
      </w:r>
      <w:r w:rsidR="00707B19">
        <w:rPr>
          <w:b/>
          <w:bCs/>
          <w:caps/>
          <w:sz w:val="28"/>
          <w:szCs w:val="28"/>
        </w:rPr>
        <w:instrText xml:space="preserve"> FORMTEXT </w:instrText>
      </w:r>
      <w:r w:rsidR="00707B19">
        <w:rPr>
          <w:b/>
          <w:bCs/>
          <w:caps/>
          <w:sz w:val="28"/>
          <w:szCs w:val="28"/>
        </w:rPr>
      </w:r>
      <w:r w:rsidR="00707B19">
        <w:rPr>
          <w:b/>
          <w:bCs/>
          <w:caps/>
          <w:sz w:val="28"/>
          <w:szCs w:val="28"/>
        </w:rPr>
        <w:fldChar w:fldCharType="separate"/>
      </w:r>
      <w:r w:rsidR="00707B19">
        <w:rPr>
          <w:b/>
          <w:bCs/>
          <w:caps/>
          <w:noProof/>
          <w:sz w:val="28"/>
          <w:szCs w:val="28"/>
        </w:rPr>
        <w:t>ПЛАН</w:t>
      </w:r>
      <w:r w:rsidR="00707B19">
        <w:rPr>
          <w:b/>
          <w:bCs/>
          <w:caps/>
          <w:sz w:val="28"/>
          <w:szCs w:val="28"/>
        </w:rPr>
        <w:fldChar w:fldCharType="end"/>
      </w:r>
    </w:p>
    <w:p w14:paraId="7B71B09C" w14:textId="77777777" w:rsidR="00416224" w:rsidRDefault="00416224" w:rsidP="000D3384">
      <w:pPr>
        <w:jc w:val="center"/>
        <w:rPr>
          <w:sz w:val="28"/>
          <w:szCs w:val="28"/>
        </w:rPr>
        <w:sectPr w:rsidR="00416224" w:rsidSect="000D3384">
          <w:type w:val="continuous"/>
          <w:pgSz w:w="16838" w:h="11906" w:orient="landscape"/>
          <w:pgMar w:top="4536" w:right="1134" w:bottom="851" w:left="1701" w:header="709" w:footer="709" w:gutter="0"/>
          <w:cols w:space="708"/>
          <w:docGrid w:linePitch="360"/>
        </w:sectPr>
      </w:pPr>
    </w:p>
    <w:p w14:paraId="7B71B09E" w14:textId="73F69E8B" w:rsidR="00416224" w:rsidRDefault="00871F4E" w:rsidP="000D338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мероприятий </w:t>
      </w:r>
      <w:r w:rsidR="00707B19" w:rsidRPr="000D3384">
        <w:rPr>
          <w:sz w:val="28"/>
          <w:szCs w:val="28"/>
        </w:rPr>
        <w:t>по снижению бюрократической нагрузки на педагогических работников</w:t>
      </w:r>
      <w:r w:rsidR="000D3384">
        <w:rPr>
          <w:sz w:val="28"/>
          <w:szCs w:val="28"/>
        </w:rPr>
        <w:br/>
      </w:r>
      <w:r w:rsidR="00707B19" w:rsidRPr="000D3384">
        <w:rPr>
          <w:sz w:val="28"/>
          <w:szCs w:val="28"/>
        </w:rPr>
        <w:t xml:space="preserve"> </w:t>
      </w:r>
      <w:r w:rsidR="000D3384">
        <w:rPr>
          <w:sz w:val="28"/>
          <w:szCs w:val="28"/>
        </w:rPr>
        <w:t xml:space="preserve">________________________________________________________ </w:t>
      </w:r>
      <w:r w:rsidR="008A7F3F" w:rsidRPr="000D3384">
        <w:rPr>
          <w:sz w:val="28"/>
          <w:szCs w:val="28"/>
        </w:rPr>
        <w:t>в</w:t>
      </w:r>
      <w:r w:rsidR="00707B19" w:rsidRPr="000D3384">
        <w:rPr>
          <w:sz w:val="28"/>
          <w:szCs w:val="28"/>
        </w:rPr>
        <w:t xml:space="preserve"> 2025/2026 учебном году</w:t>
      </w:r>
    </w:p>
    <w:p w14:paraId="0D596630" w14:textId="68BC1FC5" w:rsidR="000D3384" w:rsidRPr="000D3384" w:rsidRDefault="000D3384" w:rsidP="000D3384">
      <w:pPr>
        <w:jc w:val="center"/>
        <w:rPr>
          <w:sz w:val="16"/>
          <w:szCs w:val="16"/>
        </w:rPr>
      </w:pPr>
      <w:r w:rsidRPr="000D3384">
        <w:rPr>
          <w:sz w:val="16"/>
          <w:szCs w:val="16"/>
        </w:rPr>
        <w:t>(наименование образовательной организации)</w:t>
      </w:r>
    </w:p>
    <w:p w14:paraId="5DE2A89A" w14:textId="4B5B40BD" w:rsidR="000D3384" w:rsidRPr="000D3384" w:rsidRDefault="000D3384" w:rsidP="000D3384">
      <w:pPr>
        <w:jc w:val="center"/>
        <w:rPr>
          <w:b/>
          <w:sz w:val="16"/>
          <w:szCs w:val="16"/>
        </w:rPr>
        <w:sectPr w:rsidR="000D3384" w:rsidRPr="000D338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14:paraId="7B71B0A3" w14:textId="12D9A235" w:rsidR="00416224" w:rsidRDefault="00416224" w:rsidP="00707B1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4"/>
        <w:gridCol w:w="3752"/>
        <w:gridCol w:w="2514"/>
        <w:gridCol w:w="2240"/>
        <w:gridCol w:w="1796"/>
        <w:gridCol w:w="3003"/>
      </w:tblGrid>
      <w:tr w:rsidR="00CA3C1D" w14:paraId="7B02C399" w14:textId="77777777" w:rsidTr="009E2F8F">
        <w:tc>
          <w:tcPr>
            <w:tcW w:w="914" w:type="dxa"/>
          </w:tcPr>
          <w:p w14:paraId="6CC3C268" w14:textId="20025F25" w:rsidR="00707B19" w:rsidRPr="00707B19" w:rsidRDefault="00707B19" w:rsidP="00DB01D1">
            <w:pPr>
              <w:jc w:val="center"/>
            </w:pPr>
            <w:r w:rsidRPr="00707B19">
              <w:t>Номер строки</w:t>
            </w:r>
          </w:p>
        </w:tc>
        <w:tc>
          <w:tcPr>
            <w:tcW w:w="3752" w:type="dxa"/>
          </w:tcPr>
          <w:p w14:paraId="2D05F71C" w14:textId="2EFB4C1E" w:rsidR="00707B19" w:rsidRPr="00707B19" w:rsidRDefault="00707B19" w:rsidP="00DB01D1">
            <w:pPr>
              <w:jc w:val="center"/>
            </w:pPr>
            <w:r>
              <w:t>Направления/основные мероприятия</w:t>
            </w:r>
          </w:p>
        </w:tc>
        <w:tc>
          <w:tcPr>
            <w:tcW w:w="2514" w:type="dxa"/>
          </w:tcPr>
          <w:p w14:paraId="58E5B33B" w14:textId="44690A48" w:rsidR="00707B19" w:rsidRPr="00707B19" w:rsidRDefault="00707B19" w:rsidP="00DB01D1">
            <w:pPr>
              <w:jc w:val="center"/>
            </w:pPr>
            <w:r>
              <w:t>Форма предоставления (вид документа)</w:t>
            </w:r>
          </w:p>
        </w:tc>
        <w:tc>
          <w:tcPr>
            <w:tcW w:w="2240" w:type="dxa"/>
          </w:tcPr>
          <w:p w14:paraId="7F19B1E6" w14:textId="431C6965" w:rsidR="00707B19" w:rsidRPr="00707B19" w:rsidRDefault="00707B19" w:rsidP="00DB01D1">
            <w:pPr>
              <w:jc w:val="center"/>
            </w:pPr>
            <w:r>
              <w:t>Ответственный за подготовку</w:t>
            </w:r>
          </w:p>
        </w:tc>
        <w:tc>
          <w:tcPr>
            <w:tcW w:w="1796" w:type="dxa"/>
          </w:tcPr>
          <w:p w14:paraId="17CAD219" w14:textId="45718B6F" w:rsidR="00707B19" w:rsidRPr="00707B19" w:rsidRDefault="00DB01D1" w:rsidP="001D542A">
            <w:pPr>
              <w:jc w:val="center"/>
            </w:pPr>
            <w:r>
              <w:t xml:space="preserve">Срок выполнения </w:t>
            </w:r>
          </w:p>
        </w:tc>
        <w:tc>
          <w:tcPr>
            <w:tcW w:w="3003" w:type="dxa"/>
          </w:tcPr>
          <w:p w14:paraId="5AEAC134" w14:textId="5CBD785D" w:rsidR="00707B19" w:rsidRPr="00707B19" w:rsidRDefault="00DB01D1" w:rsidP="00DB01D1">
            <w:pPr>
              <w:jc w:val="center"/>
            </w:pPr>
            <w:r>
              <w:t>Ожидаемый результат от реализации мероприятий</w:t>
            </w:r>
          </w:p>
        </w:tc>
      </w:tr>
      <w:tr w:rsidR="00CA3C1D" w14:paraId="33055A68" w14:textId="77777777" w:rsidTr="009E2F8F">
        <w:tc>
          <w:tcPr>
            <w:tcW w:w="914" w:type="dxa"/>
          </w:tcPr>
          <w:p w14:paraId="5651095A" w14:textId="39E284FF" w:rsidR="00707B19" w:rsidRPr="00707B19" w:rsidRDefault="00DB01D1" w:rsidP="00707B19">
            <w:pPr>
              <w:jc w:val="center"/>
            </w:pPr>
            <w:r>
              <w:t>1.</w:t>
            </w:r>
          </w:p>
        </w:tc>
        <w:tc>
          <w:tcPr>
            <w:tcW w:w="3752" w:type="dxa"/>
          </w:tcPr>
          <w:p w14:paraId="7DE09D7B" w14:textId="6581230A" w:rsidR="00707B19" w:rsidRPr="00707B19" w:rsidRDefault="00DB01D1" w:rsidP="00707B19">
            <w:pPr>
              <w:jc w:val="center"/>
            </w:pPr>
            <w:r>
              <w:t>2</w:t>
            </w:r>
          </w:p>
        </w:tc>
        <w:tc>
          <w:tcPr>
            <w:tcW w:w="2514" w:type="dxa"/>
          </w:tcPr>
          <w:p w14:paraId="2D066515" w14:textId="262A1D5D" w:rsidR="00707B19" w:rsidRPr="00707B19" w:rsidRDefault="00DB01D1" w:rsidP="00707B19">
            <w:pPr>
              <w:jc w:val="center"/>
            </w:pPr>
            <w:r>
              <w:t>3</w:t>
            </w:r>
          </w:p>
        </w:tc>
        <w:tc>
          <w:tcPr>
            <w:tcW w:w="2240" w:type="dxa"/>
          </w:tcPr>
          <w:p w14:paraId="69609198" w14:textId="38B52D63" w:rsidR="00707B19" w:rsidRPr="00707B19" w:rsidRDefault="00DB01D1" w:rsidP="00707B19">
            <w:pPr>
              <w:jc w:val="center"/>
            </w:pPr>
            <w:r>
              <w:t>4</w:t>
            </w:r>
          </w:p>
        </w:tc>
        <w:tc>
          <w:tcPr>
            <w:tcW w:w="1796" w:type="dxa"/>
          </w:tcPr>
          <w:p w14:paraId="38BE728C" w14:textId="199AF613" w:rsidR="00707B19" w:rsidRPr="00707B19" w:rsidRDefault="00DB01D1" w:rsidP="00707B19">
            <w:pPr>
              <w:jc w:val="center"/>
            </w:pPr>
            <w:r>
              <w:t>5</w:t>
            </w:r>
          </w:p>
        </w:tc>
        <w:tc>
          <w:tcPr>
            <w:tcW w:w="3003" w:type="dxa"/>
          </w:tcPr>
          <w:p w14:paraId="7D3D4823" w14:textId="68DEF8D6" w:rsidR="00707B19" w:rsidRPr="00707B19" w:rsidRDefault="00DB01D1" w:rsidP="00707B19">
            <w:pPr>
              <w:jc w:val="center"/>
            </w:pPr>
            <w:r>
              <w:t>6</w:t>
            </w:r>
          </w:p>
        </w:tc>
      </w:tr>
      <w:tr w:rsidR="00CA3C1D" w14:paraId="782F5A5B" w14:textId="77777777" w:rsidTr="009E2F8F">
        <w:tc>
          <w:tcPr>
            <w:tcW w:w="914" w:type="dxa"/>
          </w:tcPr>
          <w:p w14:paraId="45877037" w14:textId="4F767B0B" w:rsidR="00707B19" w:rsidRPr="00707B19" w:rsidRDefault="008A7F3F" w:rsidP="00707B19">
            <w:pPr>
              <w:jc w:val="center"/>
            </w:pPr>
            <w:r>
              <w:t>1.</w:t>
            </w:r>
          </w:p>
        </w:tc>
        <w:tc>
          <w:tcPr>
            <w:tcW w:w="3752" w:type="dxa"/>
          </w:tcPr>
          <w:p w14:paraId="77E8CF3C" w14:textId="68308054" w:rsidR="00707B19" w:rsidRPr="00707B19" w:rsidRDefault="008A7F3F" w:rsidP="002757B9">
            <w:pPr>
              <w:jc w:val="both"/>
            </w:pPr>
            <w:r>
              <w:t xml:space="preserve">Проведение педагогического совета по вопросу снижения документационной нагрузки педагогических работников </w:t>
            </w:r>
          </w:p>
        </w:tc>
        <w:tc>
          <w:tcPr>
            <w:tcW w:w="2514" w:type="dxa"/>
          </w:tcPr>
          <w:p w14:paraId="39632829" w14:textId="5465BFCB" w:rsidR="00707B19" w:rsidRPr="00707B19" w:rsidRDefault="008A7F3F" w:rsidP="008A7F3F">
            <w:pPr>
              <w:jc w:val="both"/>
            </w:pPr>
            <w:r>
              <w:t>протокол заседания педагогического совета образовательной организации (далее – ОО)</w:t>
            </w:r>
          </w:p>
        </w:tc>
        <w:tc>
          <w:tcPr>
            <w:tcW w:w="2240" w:type="dxa"/>
          </w:tcPr>
          <w:p w14:paraId="2C086E02" w14:textId="7C492609" w:rsidR="00707B19" w:rsidRPr="00707B19" w:rsidRDefault="008A7F3F" w:rsidP="001D542A">
            <w:pPr>
              <w:jc w:val="center"/>
            </w:pPr>
            <w:r>
              <w:t>руководитель ОО</w:t>
            </w:r>
          </w:p>
        </w:tc>
        <w:tc>
          <w:tcPr>
            <w:tcW w:w="1796" w:type="dxa"/>
          </w:tcPr>
          <w:p w14:paraId="5A7116A5" w14:textId="5BF5409D" w:rsidR="00707B19" w:rsidRPr="00707B19" w:rsidRDefault="008A7F3F" w:rsidP="00707B19">
            <w:pPr>
              <w:jc w:val="center"/>
            </w:pPr>
            <w:r>
              <w:t>до 01.10.2025</w:t>
            </w:r>
          </w:p>
        </w:tc>
        <w:tc>
          <w:tcPr>
            <w:tcW w:w="3003" w:type="dxa"/>
          </w:tcPr>
          <w:p w14:paraId="3F7EA291" w14:textId="2178D0C4" w:rsidR="00707B19" w:rsidRPr="00707B19" w:rsidRDefault="008A7F3F" w:rsidP="002757B9">
            <w:pPr>
              <w:jc w:val="both"/>
            </w:pPr>
            <w:r w:rsidRPr="008A7F3F">
              <w:t>повышение уровня информированности и правовой грамотности педагогических работников</w:t>
            </w:r>
          </w:p>
        </w:tc>
      </w:tr>
      <w:tr w:rsidR="00D80CF6" w14:paraId="0D627F0C" w14:textId="77777777" w:rsidTr="009E2F8F">
        <w:tc>
          <w:tcPr>
            <w:tcW w:w="914" w:type="dxa"/>
          </w:tcPr>
          <w:p w14:paraId="67C46D3B" w14:textId="28EE3301" w:rsidR="00D80CF6" w:rsidRDefault="00D80CF6" w:rsidP="00707B19">
            <w:pPr>
              <w:jc w:val="center"/>
            </w:pPr>
            <w:r>
              <w:t>2.</w:t>
            </w:r>
          </w:p>
        </w:tc>
        <w:tc>
          <w:tcPr>
            <w:tcW w:w="3752" w:type="dxa"/>
          </w:tcPr>
          <w:p w14:paraId="759F5D60" w14:textId="75514686" w:rsidR="00D80CF6" w:rsidRDefault="00E113B8" w:rsidP="002757B9">
            <w:pPr>
              <w:jc w:val="both"/>
            </w:pPr>
            <w:r>
              <w:t xml:space="preserve">Анализ мониторингов и запросов, поступающих в ОО от федеральных и региональных органов исполнительной власти, </w:t>
            </w:r>
            <w:r>
              <w:lastRenderedPageBreak/>
              <w:t>законодательных (представительных) органов, иных государственных органов, органов местного самоуправления  в целях исключения избыточных и необоснованных запросов в образовательные организации</w:t>
            </w:r>
          </w:p>
        </w:tc>
        <w:tc>
          <w:tcPr>
            <w:tcW w:w="2514" w:type="dxa"/>
          </w:tcPr>
          <w:p w14:paraId="7DCE301F" w14:textId="0777B7E3" w:rsidR="00D80CF6" w:rsidRDefault="008E1395" w:rsidP="008A7F3F">
            <w:pPr>
              <w:jc w:val="both"/>
            </w:pPr>
            <w:r>
              <w:lastRenderedPageBreak/>
              <w:t>аналитическая справка</w:t>
            </w:r>
          </w:p>
        </w:tc>
        <w:tc>
          <w:tcPr>
            <w:tcW w:w="2240" w:type="dxa"/>
          </w:tcPr>
          <w:p w14:paraId="6A190607" w14:textId="44110F06" w:rsidR="00D80CF6" w:rsidRDefault="008E1395" w:rsidP="001D542A">
            <w:pPr>
              <w:jc w:val="center"/>
            </w:pPr>
            <w:r w:rsidRPr="008E1395">
              <w:t>руководитель ОО</w:t>
            </w:r>
          </w:p>
        </w:tc>
        <w:tc>
          <w:tcPr>
            <w:tcW w:w="1796" w:type="dxa"/>
          </w:tcPr>
          <w:p w14:paraId="5D09229E" w14:textId="2669A4DB" w:rsidR="00D80CF6" w:rsidRDefault="00E619D9" w:rsidP="00707B19">
            <w:pPr>
              <w:jc w:val="center"/>
            </w:pPr>
            <w:r>
              <w:t>ежеквартально</w:t>
            </w:r>
          </w:p>
        </w:tc>
        <w:tc>
          <w:tcPr>
            <w:tcW w:w="3003" w:type="dxa"/>
          </w:tcPr>
          <w:p w14:paraId="4281ECB4" w14:textId="2E838507" w:rsidR="00D80CF6" w:rsidRPr="008A7F3F" w:rsidRDefault="008E1395" w:rsidP="002757B9">
            <w:pPr>
              <w:jc w:val="both"/>
            </w:pPr>
            <w:r>
              <w:t>исключение избыточных и необоснованных запросов в образовательные организации</w:t>
            </w:r>
          </w:p>
        </w:tc>
      </w:tr>
      <w:tr w:rsidR="005E6B5B" w14:paraId="33B454EB" w14:textId="77777777" w:rsidTr="009E2F8F">
        <w:tc>
          <w:tcPr>
            <w:tcW w:w="914" w:type="dxa"/>
          </w:tcPr>
          <w:p w14:paraId="42A577A1" w14:textId="4D16E519" w:rsidR="00FF566C" w:rsidRDefault="008E1395" w:rsidP="00707B19">
            <w:pPr>
              <w:jc w:val="center"/>
            </w:pPr>
            <w:r>
              <w:lastRenderedPageBreak/>
              <w:t>3</w:t>
            </w:r>
            <w:r w:rsidR="00FF566C">
              <w:t>.</w:t>
            </w:r>
          </w:p>
        </w:tc>
        <w:tc>
          <w:tcPr>
            <w:tcW w:w="3752" w:type="dxa"/>
          </w:tcPr>
          <w:p w14:paraId="60EB3E04" w14:textId="72A42918" w:rsidR="00FF566C" w:rsidRDefault="008A7F3F" w:rsidP="002757B9">
            <w:pPr>
              <w:jc w:val="both"/>
            </w:pPr>
            <w:r>
              <w:t xml:space="preserve">Анализ </w:t>
            </w:r>
            <w:r w:rsidR="00211B1D">
              <w:t>локальных нормативных</w:t>
            </w:r>
            <w:r>
              <w:t xml:space="preserve"> актов, связанных с трудовой деятельностью педагогического работника, и их актуализация</w:t>
            </w:r>
          </w:p>
        </w:tc>
        <w:tc>
          <w:tcPr>
            <w:tcW w:w="2514" w:type="dxa"/>
          </w:tcPr>
          <w:p w14:paraId="3BB71A30" w14:textId="7A18FCF5" w:rsidR="00FF566C" w:rsidRDefault="008A7F3F" w:rsidP="004755E8">
            <w:pPr>
              <w:jc w:val="both"/>
            </w:pPr>
            <w:r w:rsidRPr="008A7F3F">
              <w:t>а</w:t>
            </w:r>
            <w:r>
              <w:t>налитическая справка</w:t>
            </w:r>
          </w:p>
        </w:tc>
        <w:tc>
          <w:tcPr>
            <w:tcW w:w="2240" w:type="dxa"/>
          </w:tcPr>
          <w:p w14:paraId="7A746B24" w14:textId="6C9E40D3" w:rsidR="00FF566C" w:rsidRDefault="008A7F3F" w:rsidP="001754A6">
            <w:pPr>
              <w:jc w:val="center"/>
            </w:pPr>
            <w:r w:rsidRPr="008A7F3F">
              <w:t>руководитель ОО</w:t>
            </w:r>
          </w:p>
        </w:tc>
        <w:tc>
          <w:tcPr>
            <w:tcW w:w="1796" w:type="dxa"/>
          </w:tcPr>
          <w:p w14:paraId="5F3F3DC3" w14:textId="29D78FE0" w:rsidR="00D015FC" w:rsidRDefault="008A7F3F" w:rsidP="00D015FC">
            <w:pPr>
              <w:jc w:val="center"/>
            </w:pPr>
            <w:r>
              <w:t>до 01.10.2025</w:t>
            </w:r>
          </w:p>
        </w:tc>
        <w:tc>
          <w:tcPr>
            <w:tcW w:w="3003" w:type="dxa"/>
          </w:tcPr>
          <w:p w14:paraId="18313B15" w14:textId="4815D98F" w:rsidR="00FF566C" w:rsidRDefault="00211B1D" w:rsidP="00211B1D">
            <w:pPr>
              <w:jc w:val="both"/>
            </w:pPr>
            <w:r>
              <w:t>приведение локальных нормативных актов</w:t>
            </w:r>
            <w:r w:rsidR="008A7F3F" w:rsidRPr="008A7F3F">
              <w:t xml:space="preserve"> </w:t>
            </w:r>
            <w:r>
              <w:t xml:space="preserve">ОО </w:t>
            </w:r>
            <w:r w:rsidR="008A7F3F" w:rsidRPr="008A7F3F">
              <w:t xml:space="preserve">в соответствие законодательству в части обеспечения </w:t>
            </w:r>
            <w:r>
              <w:t>прав и снижения документационной</w:t>
            </w:r>
            <w:r w:rsidR="008A7F3F" w:rsidRPr="008A7F3F">
              <w:t xml:space="preserve"> нагрузки педагогических работников</w:t>
            </w:r>
          </w:p>
        </w:tc>
      </w:tr>
      <w:tr w:rsidR="005E6B5B" w14:paraId="54F6E523" w14:textId="77777777" w:rsidTr="009E2F8F">
        <w:tc>
          <w:tcPr>
            <w:tcW w:w="914" w:type="dxa"/>
          </w:tcPr>
          <w:p w14:paraId="0E558E19" w14:textId="62AAA7EF" w:rsidR="005E6B5B" w:rsidRDefault="008E1395" w:rsidP="00707B19">
            <w:pPr>
              <w:jc w:val="center"/>
            </w:pPr>
            <w:r>
              <w:t>4</w:t>
            </w:r>
            <w:r w:rsidR="005E6B5B">
              <w:t>.</w:t>
            </w:r>
          </w:p>
        </w:tc>
        <w:tc>
          <w:tcPr>
            <w:tcW w:w="3752" w:type="dxa"/>
          </w:tcPr>
          <w:p w14:paraId="0338FD19" w14:textId="3FCA3BD5" w:rsidR="005E6B5B" w:rsidRDefault="005E6B5B" w:rsidP="002757B9">
            <w:pPr>
              <w:jc w:val="both"/>
            </w:pPr>
            <w:r>
              <w:t>Актуализация и упорядочение перечня внутренних отчётных документов и мониторингов, требующих привлечение педагогических работников</w:t>
            </w:r>
          </w:p>
        </w:tc>
        <w:tc>
          <w:tcPr>
            <w:tcW w:w="2514" w:type="dxa"/>
          </w:tcPr>
          <w:p w14:paraId="3C525B69" w14:textId="1436B24B" w:rsidR="005E6B5B" w:rsidRPr="008A7F3F" w:rsidRDefault="005E6B5B" w:rsidP="005E6B5B">
            <w:pPr>
              <w:jc w:val="both"/>
            </w:pPr>
            <w:r>
              <w:t>перечень внутренних документов и мониторингов</w:t>
            </w:r>
          </w:p>
        </w:tc>
        <w:tc>
          <w:tcPr>
            <w:tcW w:w="2240" w:type="dxa"/>
          </w:tcPr>
          <w:p w14:paraId="3E898EE2" w14:textId="4795A18E" w:rsidR="005E6B5B" w:rsidRPr="008A7F3F" w:rsidRDefault="005E6B5B" w:rsidP="001754A6">
            <w:pPr>
              <w:jc w:val="center"/>
            </w:pPr>
            <w:r>
              <w:t>руководитель ОО</w:t>
            </w:r>
          </w:p>
        </w:tc>
        <w:tc>
          <w:tcPr>
            <w:tcW w:w="1796" w:type="dxa"/>
          </w:tcPr>
          <w:p w14:paraId="3E3B4660" w14:textId="40A4547E" w:rsidR="005E6B5B" w:rsidRDefault="005E6B5B" w:rsidP="00E619D9">
            <w:pPr>
              <w:jc w:val="center"/>
            </w:pPr>
            <w:r w:rsidRPr="005E6B5B">
              <w:t>до 01.1</w:t>
            </w:r>
            <w:r w:rsidR="00E619D9">
              <w:t>1</w:t>
            </w:r>
            <w:r w:rsidRPr="005E6B5B">
              <w:t>.2025</w:t>
            </w:r>
          </w:p>
        </w:tc>
        <w:tc>
          <w:tcPr>
            <w:tcW w:w="3003" w:type="dxa"/>
          </w:tcPr>
          <w:p w14:paraId="0307954A" w14:textId="3A2B8C16" w:rsidR="005E6B5B" w:rsidRDefault="005E6B5B" w:rsidP="00516D2C">
            <w:pPr>
              <w:jc w:val="both"/>
            </w:pPr>
            <w:r w:rsidRPr="005E6B5B">
              <w:t xml:space="preserve">снижение </w:t>
            </w:r>
            <w:r w:rsidR="00516D2C">
              <w:t xml:space="preserve">документационной </w:t>
            </w:r>
            <w:r w:rsidRPr="005E6B5B">
              <w:t>нагруз</w:t>
            </w:r>
            <w:r>
              <w:t>ки на педагогических работников</w:t>
            </w:r>
          </w:p>
        </w:tc>
      </w:tr>
      <w:tr w:rsidR="00083DB1" w14:paraId="37C961ED" w14:textId="77777777" w:rsidTr="009E2F8F">
        <w:tc>
          <w:tcPr>
            <w:tcW w:w="914" w:type="dxa"/>
          </w:tcPr>
          <w:p w14:paraId="7189EF37" w14:textId="051A2733" w:rsidR="00083DB1" w:rsidRDefault="008E1395" w:rsidP="00707B19">
            <w:pPr>
              <w:jc w:val="center"/>
            </w:pPr>
            <w:r>
              <w:t>5</w:t>
            </w:r>
            <w:r w:rsidR="00083DB1">
              <w:t>.</w:t>
            </w:r>
          </w:p>
        </w:tc>
        <w:tc>
          <w:tcPr>
            <w:tcW w:w="3752" w:type="dxa"/>
          </w:tcPr>
          <w:p w14:paraId="53AB0857" w14:textId="4F2BDE8A" w:rsidR="00083DB1" w:rsidRDefault="00083DB1" w:rsidP="002757B9">
            <w:pPr>
              <w:jc w:val="both"/>
            </w:pPr>
            <w:r>
              <w:t xml:space="preserve">Внесение изменений в должностные инструкции </w:t>
            </w:r>
            <w:r w:rsidR="00CA3C1D">
              <w:t xml:space="preserve"> педагогических работников с учётом положений Федерального закона от 29.12.2012 № 273-ФЗ «Об образовании в Российской Федерации», приказов Минпросвещения России и Минтруда России</w:t>
            </w:r>
          </w:p>
        </w:tc>
        <w:tc>
          <w:tcPr>
            <w:tcW w:w="2514" w:type="dxa"/>
          </w:tcPr>
          <w:p w14:paraId="636BD914" w14:textId="0DFCF6E0" w:rsidR="00083DB1" w:rsidRDefault="00083DB1" w:rsidP="005E6B5B">
            <w:pPr>
              <w:jc w:val="both"/>
            </w:pPr>
            <w:r w:rsidRPr="00083DB1">
              <w:t>распорядительный акт</w:t>
            </w:r>
            <w:r>
              <w:t xml:space="preserve"> ОО</w:t>
            </w:r>
          </w:p>
        </w:tc>
        <w:tc>
          <w:tcPr>
            <w:tcW w:w="2240" w:type="dxa"/>
          </w:tcPr>
          <w:p w14:paraId="3B73CE8D" w14:textId="416FCEEB" w:rsidR="00083DB1" w:rsidRDefault="00083DB1" w:rsidP="001754A6">
            <w:pPr>
              <w:jc w:val="center"/>
            </w:pPr>
            <w:r>
              <w:t>руководитель ОО</w:t>
            </w:r>
          </w:p>
        </w:tc>
        <w:tc>
          <w:tcPr>
            <w:tcW w:w="1796" w:type="dxa"/>
          </w:tcPr>
          <w:p w14:paraId="64C7BB7B" w14:textId="78F1CFE3" w:rsidR="00083DB1" w:rsidRPr="005E6B5B" w:rsidRDefault="00CA3C1D" w:rsidP="00D015FC">
            <w:pPr>
              <w:jc w:val="center"/>
            </w:pPr>
            <w:r w:rsidRPr="00CA3C1D">
              <w:t>до 01.10.2025</w:t>
            </w:r>
          </w:p>
        </w:tc>
        <w:tc>
          <w:tcPr>
            <w:tcW w:w="3003" w:type="dxa"/>
          </w:tcPr>
          <w:p w14:paraId="5D7049BB" w14:textId="539B81B1" w:rsidR="00083DB1" w:rsidRPr="005E6B5B" w:rsidRDefault="00514503" w:rsidP="00516D2C">
            <w:pPr>
              <w:jc w:val="both"/>
            </w:pPr>
            <w:r w:rsidRPr="00514503">
              <w:t>снижение административной нагрузки на педагогических работников, исключение не свойственных классному руководителю и учителю функций; обеспечение соответстви</w:t>
            </w:r>
            <w:r>
              <w:t>я должностных инструкций педагога</w:t>
            </w:r>
            <w:r w:rsidRPr="00514503">
              <w:t xml:space="preserve"> требованиям квалификационных </w:t>
            </w:r>
            <w:r w:rsidRPr="00514503">
              <w:lastRenderedPageBreak/>
              <w:t>справочников (профессиональных стандартов)</w:t>
            </w:r>
          </w:p>
        </w:tc>
      </w:tr>
      <w:tr w:rsidR="00516D2C" w14:paraId="47E9F443" w14:textId="77777777" w:rsidTr="009E2F8F">
        <w:tc>
          <w:tcPr>
            <w:tcW w:w="914" w:type="dxa"/>
          </w:tcPr>
          <w:p w14:paraId="2D55F904" w14:textId="033F19BB" w:rsidR="00516D2C" w:rsidRDefault="008E1395" w:rsidP="00707B19">
            <w:pPr>
              <w:jc w:val="center"/>
            </w:pPr>
            <w:r>
              <w:lastRenderedPageBreak/>
              <w:t>6</w:t>
            </w:r>
            <w:r w:rsidR="00516D2C">
              <w:t xml:space="preserve">. </w:t>
            </w:r>
          </w:p>
        </w:tc>
        <w:tc>
          <w:tcPr>
            <w:tcW w:w="3752" w:type="dxa"/>
          </w:tcPr>
          <w:p w14:paraId="563ED39C" w14:textId="1BC8AB41" w:rsidR="00516D2C" w:rsidRDefault="00516D2C" w:rsidP="002757B9">
            <w:pPr>
              <w:jc w:val="both"/>
            </w:pPr>
            <w:r>
              <w:t>Внесение изменений в локальные нормативные (правовые) акты ОО (Правила внутреннего трудового распорядка, Положение об оплате труда, коллективный договор и др.)</w:t>
            </w:r>
          </w:p>
        </w:tc>
        <w:tc>
          <w:tcPr>
            <w:tcW w:w="2514" w:type="dxa"/>
          </w:tcPr>
          <w:p w14:paraId="4348FA9D" w14:textId="0A39A368" w:rsidR="00516D2C" w:rsidRPr="00083DB1" w:rsidRDefault="00516D2C" w:rsidP="005E6B5B">
            <w:pPr>
              <w:jc w:val="both"/>
            </w:pPr>
            <w:r w:rsidRPr="00516D2C">
              <w:t>распорядительный акт ОО</w:t>
            </w:r>
          </w:p>
        </w:tc>
        <w:tc>
          <w:tcPr>
            <w:tcW w:w="2240" w:type="dxa"/>
          </w:tcPr>
          <w:p w14:paraId="61C324F0" w14:textId="005FBD2F" w:rsidR="00516D2C" w:rsidRDefault="00516D2C" w:rsidP="001754A6">
            <w:pPr>
              <w:jc w:val="center"/>
            </w:pPr>
            <w:r w:rsidRPr="00516D2C">
              <w:t>руководитель ОО</w:t>
            </w:r>
          </w:p>
        </w:tc>
        <w:tc>
          <w:tcPr>
            <w:tcW w:w="1796" w:type="dxa"/>
          </w:tcPr>
          <w:p w14:paraId="166CE51B" w14:textId="5EB7854E" w:rsidR="00516D2C" w:rsidRPr="00CA3C1D" w:rsidRDefault="00516D2C" w:rsidP="00D015FC">
            <w:pPr>
              <w:jc w:val="center"/>
            </w:pPr>
            <w:r w:rsidRPr="00516D2C">
              <w:t>до 01.10.2025</w:t>
            </w:r>
          </w:p>
        </w:tc>
        <w:tc>
          <w:tcPr>
            <w:tcW w:w="3003" w:type="dxa"/>
          </w:tcPr>
          <w:p w14:paraId="6A9DEF15" w14:textId="3951EABF" w:rsidR="00516D2C" w:rsidRPr="00083DB1" w:rsidRDefault="00516D2C" w:rsidP="00211B1D">
            <w:pPr>
              <w:jc w:val="both"/>
            </w:pPr>
            <w:r w:rsidRPr="00516D2C">
              <w:t>приведение локальных нормативных (правовых) актов ОО в соответствие законодательству в части обеспечения прав и снижения документационной нагрузки педагогических работников</w:t>
            </w:r>
          </w:p>
        </w:tc>
      </w:tr>
      <w:tr w:rsidR="00514503" w14:paraId="6DC6F479" w14:textId="77777777" w:rsidTr="009E2F8F">
        <w:tc>
          <w:tcPr>
            <w:tcW w:w="914" w:type="dxa"/>
          </w:tcPr>
          <w:p w14:paraId="28A2CFBE" w14:textId="62122750" w:rsidR="00514503" w:rsidRDefault="008E1395" w:rsidP="00707B19">
            <w:pPr>
              <w:jc w:val="center"/>
            </w:pPr>
            <w:r>
              <w:t>7</w:t>
            </w:r>
            <w:r w:rsidR="00514503">
              <w:t>.</w:t>
            </w:r>
          </w:p>
        </w:tc>
        <w:tc>
          <w:tcPr>
            <w:tcW w:w="3752" w:type="dxa"/>
          </w:tcPr>
          <w:p w14:paraId="0908845E" w14:textId="67B36DF5" w:rsidR="00514503" w:rsidRDefault="00514503" w:rsidP="002757B9">
            <w:pPr>
              <w:jc w:val="both"/>
            </w:pPr>
            <w:r>
              <w:t>Исключение незапланированных поручений и обязанностей, не связанных с непосредственным решением педагогических задач</w:t>
            </w:r>
          </w:p>
        </w:tc>
        <w:tc>
          <w:tcPr>
            <w:tcW w:w="2514" w:type="dxa"/>
          </w:tcPr>
          <w:p w14:paraId="26CAC38C" w14:textId="4FF6ABC6" w:rsidR="00514503" w:rsidRPr="00516D2C" w:rsidRDefault="00514503" w:rsidP="005E6B5B">
            <w:pPr>
              <w:jc w:val="both"/>
            </w:pPr>
            <w:r>
              <w:t>скорректированный перечень поручений и обязанностей</w:t>
            </w:r>
          </w:p>
        </w:tc>
        <w:tc>
          <w:tcPr>
            <w:tcW w:w="2240" w:type="dxa"/>
          </w:tcPr>
          <w:p w14:paraId="4BBC8A94" w14:textId="1C4045E1" w:rsidR="00514503" w:rsidRPr="00516D2C" w:rsidRDefault="00514503" w:rsidP="001754A6">
            <w:pPr>
              <w:jc w:val="center"/>
            </w:pPr>
            <w:r>
              <w:t>руководитель ОО</w:t>
            </w:r>
          </w:p>
        </w:tc>
        <w:tc>
          <w:tcPr>
            <w:tcW w:w="1796" w:type="dxa"/>
          </w:tcPr>
          <w:p w14:paraId="1B1D3CDD" w14:textId="3637D99D" w:rsidR="00514503" w:rsidRPr="00516D2C" w:rsidRDefault="00E619D9" w:rsidP="00D015FC">
            <w:pPr>
              <w:jc w:val="center"/>
            </w:pPr>
            <w:r>
              <w:t>постоянно</w:t>
            </w:r>
          </w:p>
        </w:tc>
        <w:tc>
          <w:tcPr>
            <w:tcW w:w="3003" w:type="dxa"/>
          </w:tcPr>
          <w:p w14:paraId="4BB4AFBE" w14:textId="4BDDC37A" w:rsidR="00514503" w:rsidRPr="00516D2C" w:rsidRDefault="00514503" w:rsidP="00211B1D">
            <w:pPr>
              <w:jc w:val="both"/>
            </w:pPr>
            <w:r>
              <w:t xml:space="preserve">снижение документационной </w:t>
            </w:r>
            <w:r w:rsidRPr="00514503">
              <w:t>нагруз</w:t>
            </w:r>
            <w:r>
              <w:t>ки на педагогических работников</w:t>
            </w:r>
          </w:p>
        </w:tc>
      </w:tr>
      <w:tr w:rsidR="00514503" w14:paraId="76194475" w14:textId="77777777" w:rsidTr="009E2F8F">
        <w:tc>
          <w:tcPr>
            <w:tcW w:w="914" w:type="dxa"/>
          </w:tcPr>
          <w:p w14:paraId="70BB7933" w14:textId="37A269D8" w:rsidR="00514503" w:rsidRDefault="008E1395" w:rsidP="00707B19">
            <w:pPr>
              <w:jc w:val="center"/>
            </w:pPr>
            <w:r>
              <w:t>8</w:t>
            </w:r>
            <w:r w:rsidR="00514503">
              <w:t>.</w:t>
            </w:r>
          </w:p>
        </w:tc>
        <w:tc>
          <w:tcPr>
            <w:tcW w:w="3752" w:type="dxa"/>
          </w:tcPr>
          <w:p w14:paraId="63258B57" w14:textId="52877695" w:rsidR="00514503" w:rsidRDefault="00514503" w:rsidP="002757B9">
            <w:pPr>
              <w:jc w:val="both"/>
            </w:pPr>
            <w:r>
              <w:t>Внедрение информационных технологий для сбора отчётных данных и данных мониторинга</w:t>
            </w:r>
          </w:p>
        </w:tc>
        <w:tc>
          <w:tcPr>
            <w:tcW w:w="2514" w:type="dxa"/>
          </w:tcPr>
          <w:p w14:paraId="325F8583" w14:textId="3D2D18F6" w:rsidR="00514503" w:rsidRDefault="00514503" w:rsidP="00BC3E7C">
            <w:pPr>
              <w:jc w:val="both"/>
            </w:pPr>
            <w:r>
              <w:t xml:space="preserve">оптимизированный </w:t>
            </w:r>
            <w:r w:rsidR="00BC3E7C">
              <w:t xml:space="preserve">процесс сбора </w:t>
            </w:r>
            <w:r>
              <w:t>отчетных данных</w:t>
            </w:r>
          </w:p>
        </w:tc>
        <w:tc>
          <w:tcPr>
            <w:tcW w:w="2240" w:type="dxa"/>
          </w:tcPr>
          <w:p w14:paraId="1591C490" w14:textId="6F5ED32C" w:rsidR="00514503" w:rsidRDefault="00514503" w:rsidP="001754A6">
            <w:pPr>
              <w:jc w:val="center"/>
            </w:pPr>
            <w:r w:rsidRPr="00514503">
              <w:t>руководитель ОО</w:t>
            </w:r>
          </w:p>
        </w:tc>
        <w:tc>
          <w:tcPr>
            <w:tcW w:w="1796" w:type="dxa"/>
          </w:tcPr>
          <w:p w14:paraId="142E9737" w14:textId="5C5B9A02" w:rsidR="00514503" w:rsidRPr="00514503" w:rsidRDefault="00514503" w:rsidP="00D015FC">
            <w:pPr>
              <w:jc w:val="center"/>
            </w:pPr>
            <w:r>
              <w:t>постоянно</w:t>
            </w:r>
          </w:p>
        </w:tc>
        <w:tc>
          <w:tcPr>
            <w:tcW w:w="3003" w:type="dxa"/>
          </w:tcPr>
          <w:p w14:paraId="5A6BD6B8" w14:textId="1007AF9B" w:rsidR="00514503" w:rsidRDefault="00514503" w:rsidP="00211B1D">
            <w:pPr>
              <w:jc w:val="both"/>
            </w:pPr>
            <w:r w:rsidRPr="00514503">
              <w:t>снижение документационной нагрузки на педагогических работников</w:t>
            </w:r>
          </w:p>
        </w:tc>
      </w:tr>
      <w:tr w:rsidR="00514503" w14:paraId="42F8D183" w14:textId="77777777" w:rsidTr="009E2F8F">
        <w:tc>
          <w:tcPr>
            <w:tcW w:w="914" w:type="dxa"/>
          </w:tcPr>
          <w:p w14:paraId="3DC311B1" w14:textId="066D5D20" w:rsidR="00514503" w:rsidRDefault="008E1395" w:rsidP="00707B19">
            <w:pPr>
              <w:jc w:val="center"/>
            </w:pPr>
            <w:r>
              <w:t>9</w:t>
            </w:r>
            <w:r w:rsidR="00514503">
              <w:t>.</w:t>
            </w:r>
          </w:p>
        </w:tc>
        <w:tc>
          <w:tcPr>
            <w:tcW w:w="3752" w:type="dxa"/>
          </w:tcPr>
          <w:p w14:paraId="7F8A9B73" w14:textId="58CDFA5D" w:rsidR="00514503" w:rsidRDefault="00514503" w:rsidP="002757B9">
            <w:pPr>
              <w:jc w:val="both"/>
            </w:pPr>
            <w:r>
              <w:t>Повышение квалификации в области применения информационных технологий для оформления содержания и результатов педагогической деятельности</w:t>
            </w:r>
          </w:p>
        </w:tc>
        <w:tc>
          <w:tcPr>
            <w:tcW w:w="2514" w:type="dxa"/>
          </w:tcPr>
          <w:p w14:paraId="037A8570" w14:textId="74F265CE" w:rsidR="00514503" w:rsidRDefault="00BC3E7C" w:rsidP="005E6B5B">
            <w:pPr>
              <w:jc w:val="both"/>
            </w:pPr>
            <w:r>
              <w:t>заявка на обучение (по согласованию с ГАОУ ДПО ИРОСО)</w:t>
            </w:r>
          </w:p>
        </w:tc>
        <w:tc>
          <w:tcPr>
            <w:tcW w:w="2240" w:type="dxa"/>
          </w:tcPr>
          <w:p w14:paraId="0E5DDA81" w14:textId="02F319C2" w:rsidR="00514503" w:rsidRPr="00514503" w:rsidRDefault="00BC3E7C" w:rsidP="001754A6">
            <w:pPr>
              <w:jc w:val="center"/>
            </w:pPr>
            <w:r w:rsidRPr="00BC3E7C">
              <w:t>руководитель ОО</w:t>
            </w:r>
          </w:p>
        </w:tc>
        <w:tc>
          <w:tcPr>
            <w:tcW w:w="1796" w:type="dxa"/>
          </w:tcPr>
          <w:p w14:paraId="41943EE9" w14:textId="62D2EF19" w:rsidR="00514503" w:rsidRDefault="00BC3E7C" w:rsidP="00BC3E7C">
            <w:r>
              <w:t>согласно графику</w:t>
            </w:r>
          </w:p>
        </w:tc>
        <w:tc>
          <w:tcPr>
            <w:tcW w:w="3003" w:type="dxa"/>
          </w:tcPr>
          <w:p w14:paraId="6F3E4563" w14:textId="36133F03" w:rsidR="00514503" w:rsidRPr="00514503" w:rsidRDefault="00BC3E7C" w:rsidP="00BC3E7C">
            <w:pPr>
              <w:jc w:val="both"/>
            </w:pPr>
            <w:r w:rsidRPr="00BC3E7C">
              <w:t xml:space="preserve">повышение квалификации и уровня информированности </w:t>
            </w:r>
            <w:r>
              <w:t xml:space="preserve">руководителей </w:t>
            </w:r>
            <w:r w:rsidRPr="00BC3E7C">
              <w:t xml:space="preserve">педагогических работников </w:t>
            </w:r>
            <w:r>
              <w:t xml:space="preserve">ОО </w:t>
            </w:r>
            <w:r w:rsidRPr="00BC3E7C">
              <w:t>по вопросу снижения документационной нагрузки на педагогических работников</w:t>
            </w:r>
          </w:p>
        </w:tc>
      </w:tr>
      <w:tr w:rsidR="00BC3E7C" w14:paraId="00C65612" w14:textId="77777777" w:rsidTr="009E2F8F">
        <w:tc>
          <w:tcPr>
            <w:tcW w:w="914" w:type="dxa"/>
          </w:tcPr>
          <w:p w14:paraId="2603BABC" w14:textId="573839A1" w:rsidR="00BC3E7C" w:rsidRDefault="008E1395" w:rsidP="00707B19">
            <w:pPr>
              <w:jc w:val="center"/>
            </w:pPr>
            <w:r>
              <w:lastRenderedPageBreak/>
              <w:t>10</w:t>
            </w:r>
            <w:r w:rsidR="00BC3E7C">
              <w:t>.</w:t>
            </w:r>
          </w:p>
        </w:tc>
        <w:tc>
          <w:tcPr>
            <w:tcW w:w="3752" w:type="dxa"/>
          </w:tcPr>
          <w:p w14:paraId="781F8D45" w14:textId="4C329742" w:rsidR="00BC3E7C" w:rsidRDefault="00BC3E7C" w:rsidP="002757B9">
            <w:pPr>
              <w:jc w:val="both"/>
            </w:pPr>
            <w:r>
              <w:t>Замещение документов, оформляемых на бумажном носителе, на электронную форму</w:t>
            </w:r>
          </w:p>
        </w:tc>
        <w:tc>
          <w:tcPr>
            <w:tcW w:w="2514" w:type="dxa"/>
          </w:tcPr>
          <w:p w14:paraId="6D7B7B23" w14:textId="49082B7E" w:rsidR="00BC3E7C" w:rsidRDefault="00BC3E7C" w:rsidP="00BC3E7C">
            <w:pPr>
              <w:jc w:val="both"/>
            </w:pPr>
            <w:r w:rsidRPr="00BC3E7C">
              <w:t>оптимизированный процесс сбора отчетных данных</w:t>
            </w:r>
          </w:p>
        </w:tc>
        <w:tc>
          <w:tcPr>
            <w:tcW w:w="2240" w:type="dxa"/>
          </w:tcPr>
          <w:p w14:paraId="352FDD49" w14:textId="5E61ABBC" w:rsidR="00BC3E7C" w:rsidRPr="00BC3E7C" w:rsidRDefault="00BC3E7C" w:rsidP="001754A6">
            <w:pPr>
              <w:jc w:val="center"/>
            </w:pPr>
            <w:r w:rsidRPr="00BC3E7C">
              <w:t>руководитель ОО</w:t>
            </w:r>
          </w:p>
        </w:tc>
        <w:tc>
          <w:tcPr>
            <w:tcW w:w="1796" w:type="dxa"/>
          </w:tcPr>
          <w:p w14:paraId="0848FED5" w14:textId="7103F6DB" w:rsidR="00BC3E7C" w:rsidRDefault="00BC3E7C" w:rsidP="00BC3E7C">
            <w:r>
              <w:t>в течение учебного года</w:t>
            </w:r>
          </w:p>
        </w:tc>
        <w:tc>
          <w:tcPr>
            <w:tcW w:w="3003" w:type="dxa"/>
          </w:tcPr>
          <w:p w14:paraId="7364E587" w14:textId="500800BF" w:rsidR="00BC3E7C" w:rsidRPr="00BC3E7C" w:rsidRDefault="00BC3E7C" w:rsidP="00BC3E7C">
            <w:pPr>
              <w:jc w:val="both"/>
            </w:pPr>
            <w:r w:rsidRPr="00BC3E7C">
              <w:t>снижение документационной нагрузки на педагогических работников</w:t>
            </w:r>
          </w:p>
        </w:tc>
      </w:tr>
      <w:tr w:rsidR="00BC3E7C" w14:paraId="40BE0F68" w14:textId="77777777" w:rsidTr="009E2F8F">
        <w:tc>
          <w:tcPr>
            <w:tcW w:w="914" w:type="dxa"/>
          </w:tcPr>
          <w:p w14:paraId="73249DF3" w14:textId="4784F31B" w:rsidR="00BC3E7C" w:rsidRDefault="008E1395" w:rsidP="00707B19">
            <w:pPr>
              <w:jc w:val="center"/>
            </w:pPr>
            <w:r>
              <w:t>11</w:t>
            </w:r>
            <w:r w:rsidR="00BC3E7C">
              <w:t>.</w:t>
            </w:r>
          </w:p>
        </w:tc>
        <w:tc>
          <w:tcPr>
            <w:tcW w:w="3752" w:type="dxa"/>
          </w:tcPr>
          <w:p w14:paraId="5ECC69BD" w14:textId="4741C832" w:rsidR="00BC3E7C" w:rsidRDefault="00BC3E7C" w:rsidP="002757B9">
            <w:pPr>
              <w:jc w:val="both"/>
            </w:pPr>
            <w:r>
              <w:t>Исключение дублирования документов и информации на электронном и бумажном носителе</w:t>
            </w:r>
          </w:p>
        </w:tc>
        <w:tc>
          <w:tcPr>
            <w:tcW w:w="2514" w:type="dxa"/>
          </w:tcPr>
          <w:p w14:paraId="6301583E" w14:textId="494FC1E7" w:rsidR="00BC3E7C" w:rsidRPr="00BC3E7C" w:rsidRDefault="00BC3E7C" w:rsidP="00BC3E7C">
            <w:pPr>
              <w:jc w:val="both"/>
            </w:pPr>
            <w:r w:rsidRPr="00BC3E7C">
              <w:t>оптимизированный процесс сбора отчетных данных</w:t>
            </w:r>
          </w:p>
        </w:tc>
        <w:tc>
          <w:tcPr>
            <w:tcW w:w="2240" w:type="dxa"/>
          </w:tcPr>
          <w:p w14:paraId="45A32188" w14:textId="0DBCFFB5" w:rsidR="00BC3E7C" w:rsidRPr="00BC3E7C" w:rsidRDefault="00BC3E7C" w:rsidP="001754A6">
            <w:pPr>
              <w:jc w:val="center"/>
            </w:pPr>
            <w:r w:rsidRPr="00BC3E7C">
              <w:t>руководитель ОО</w:t>
            </w:r>
          </w:p>
        </w:tc>
        <w:tc>
          <w:tcPr>
            <w:tcW w:w="1796" w:type="dxa"/>
          </w:tcPr>
          <w:p w14:paraId="1E4A4489" w14:textId="1C47682C" w:rsidR="00BC3E7C" w:rsidRDefault="00BC3E7C" w:rsidP="00BC3E7C">
            <w:r w:rsidRPr="00BC3E7C">
              <w:t>в течение учебного года</w:t>
            </w:r>
          </w:p>
        </w:tc>
        <w:tc>
          <w:tcPr>
            <w:tcW w:w="3003" w:type="dxa"/>
          </w:tcPr>
          <w:p w14:paraId="2234055A" w14:textId="0896A11C" w:rsidR="00BC3E7C" w:rsidRPr="00BC3E7C" w:rsidRDefault="00BC3E7C" w:rsidP="00BC3E7C">
            <w:pPr>
              <w:jc w:val="both"/>
            </w:pPr>
            <w:r w:rsidRPr="00BC3E7C">
              <w:t>снижение документационной нагрузки на педагогических работников</w:t>
            </w:r>
          </w:p>
        </w:tc>
      </w:tr>
      <w:tr w:rsidR="00BC3E7C" w14:paraId="57C73962" w14:textId="77777777" w:rsidTr="009E2F8F">
        <w:tc>
          <w:tcPr>
            <w:tcW w:w="914" w:type="dxa"/>
          </w:tcPr>
          <w:p w14:paraId="1E26F99F" w14:textId="79CE58E5" w:rsidR="00BC3E7C" w:rsidRDefault="008E1395" w:rsidP="00707B19">
            <w:pPr>
              <w:jc w:val="center"/>
            </w:pPr>
            <w:r>
              <w:t>12</w:t>
            </w:r>
            <w:r w:rsidR="00BC3E7C">
              <w:t>.</w:t>
            </w:r>
          </w:p>
        </w:tc>
        <w:tc>
          <w:tcPr>
            <w:tcW w:w="3752" w:type="dxa"/>
          </w:tcPr>
          <w:p w14:paraId="58430920" w14:textId="65400477" w:rsidR="00BC3E7C" w:rsidRDefault="00BC3E7C" w:rsidP="002757B9">
            <w:pPr>
              <w:jc w:val="both"/>
            </w:pPr>
            <w:r>
              <w:t>Правовое просвещение посредством размещения правовой информации в открытых и общедоступных информационных ресурсах ОО, проведения заседания педагогического совета, индивидуальных консультаций, обучения</w:t>
            </w:r>
          </w:p>
        </w:tc>
        <w:tc>
          <w:tcPr>
            <w:tcW w:w="2514" w:type="dxa"/>
          </w:tcPr>
          <w:p w14:paraId="1EC1EB97" w14:textId="6CB8C1CD" w:rsidR="00BC3E7C" w:rsidRPr="00BC3E7C" w:rsidRDefault="00BC3E7C" w:rsidP="000D3384">
            <w:pPr>
              <w:jc w:val="both"/>
            </w:pPr>
            <w:r w:rsidRPr="00BC3E7C">
              <w:t>информационные материалы для размещения на сайте</w:t>
            </w:r>
            <w:r>
              <w:t xml:space="preserve">, </w:t>
            </w:r>
            <w:r w:rsidR="000D3384" w:rsidRPr="000D3384">
              <w:t xml:space="preserve">мессенджерах </w:t>
            </w:r>
          </w:p>
        </w:tc>
        <w:tc>
          <w:tcPr>
            <w:tcW w:w="2240" w:type="dxa"/>
          </w:tcPr>
          <w:p w14:paraId="1077C6F7" w14:textId="44A0700B" w:rsidR="00BC3E7C" w:rsidRPr="00BC3E7C" w:rsidRDefault="00BC3E7C" w:rsidP="001754A6">
            <w:pPr>
              <w:jc w:val="center"/>
            </w:pPr>
            <w:r w:rsidRPr="00BC3E7C">
              <w:t>руководитель ОО</w:t>
            </w:r>
          </w:p>
        </w:tc>
        <w:tc>
          <w:tcPr>
            <w:tcW w:w="1796" w:type="dxa"/>
          </w:tcPr>
          <w:p w14:paraId="5E18B3AA" w14:textId="1F38B961" w:rsidR="00BC3E7C" w:rsidRPr="00BC3E7C" w:rsidRDefault="000D3384" w:rsidP="00BC3E7C">
            <w:r w:rsidRPr="000D3384">
              <w:t>постоянно</w:t>
            </w:r>
          </w:p>
        </w:tc>
        <w:tc>
          <w:tcPr>
            <w:tcW w:w="3003" w:type="dxa"/>
          </w:tcPr>
          <w:p w14:paraId="74B17AF7" w14:textId="315F067A" w:rsidR="00BC3E7C" w:rsidRPr="00BC3E7C" w:rsidRDefault="000D3384" w:rsidP="00BC3E7C">
            <w:pPr>
              <w:jc w:val="both"/>
            </w:pPr>
            <w:r w:rsidRPr="000D3384">
              <w:t>информирование педагогических работников и иных заинтересованных лиц</w:t>
            </w:r>
          </w:p>
        </w:tc>
      </w:tr>
      <w:tr w:rsidR="008E1395" w14:paraId="05AFA4EF" w14:textId="77777777" w:rsidTr="009E2F8F">
        <w:tc>
          <w:tcPr>
            <w:tcW w:w="914" w:type="dxa"/>
          </w:tcPr>
          <w:p w14:paraId="6943A64E" w14:textId="349A3471" w:rsidR="008E1395" w:rsidRDefault="008E1395" w:rsidP="00707B19">
            <w:pPr>
              <w:jc w:val="center"/>
            </w:pPr>
            <w:r>
              <w:t>13.</w:t>
            </w:r>
          </w:p>
        </w:tc>
        <w:tc>
          <w:tcPr>
            <w:tcW w:w="3752" w:type="dxa"/>
          </w:tcPr>
          <w:p w14:paraId="634FEA61" w14:textId="6C585C66" w:rsidR="008E1395" w:rsidRDefault="008E1395" w:rsidP="002757B9">
            <w:pPr>
              <w:jc w:val="both"/>
            </w:pPr>
            <w:r>
              <w:t>Рассмотрение возможности создания пакета социальной рекламы для обучающихся и их родителей (законных представителей) о работе с электронным дневником</w:t>
            </w:r>
          </w:p>
        </w:tc>
        <w:tc>
          <w:tcPr>
            <w:tcW w:w="2514" w:type="dxa"/>
          </w:tcPr>
          <w:p w14:paraId="0BDF8899" w14:textId="55BC328B" w:rsidR="008E1395" w:rsidRPr="00BC3E7C" w:rsidRDefault="008E1395" w:rsidP="000D3384">
            <w:pPr>
              <w:jc w:val="both"/>
            </w:pPr>
            <w:r>
              <w:t>социальная реклама</w:t>
            </w:r>
          </w:p>
        </w:tc>
        <w:tc>
          <w:tcPr>
            <w:tcW w:w="2240" w:type="dxa"/>
          </w:tcPr>
          <w:p w14:paraId="198804A4" w14:textId="78AA3BB5" w:rsidR="008E1395" w:rsidRPr="00BC3E7C" w:rsidRDefault="008E1395" w:rsidP="001754A6">
            <w:pPr>
              <w:jc w:val="center"/>
            </w:pPr>
            <w:r w:rsidRPr="008E1395">
              <w:t>руководитель ОО</w:t>
            </w:r>
            <w:r>
              <w:t xml:space="preserve"> по согласованию с учредителем</w:t>
            </w:r>
          </w:p>
        </w:tc>
        <w:tc>
          <w:tcPr>
            <w:tcW w:w="1796" w:type="dxa"/>
          </w:tcPr>
          <w:p w14:paraId="1226BDC1" w14:textId="57B9664F" w:rsidR="008E1395" w:rsidRPr="000D3384" w:rsidRDefault="008E1395" w:rsidP="00BC3E7C">
            <w:r>
              <w:t>до 01.04.2026</w:t>
            </w:r>
          </w:p>
        </w:tc>
        <w:tc>
          <w:tcPr>
            <w:tcW w:w="3003" w:type="dxa"/>
          </w:tcPr>
          <w:p w14:paraId="734A5519" w14:textId="713ACC3F" w:rsidR="008E1395" w:rsidRPr="000D3384" w:rsidRDefault="008E1395" w:rsidP="00BC3E7C">
            <w:pPr>
              <w:jc w:val="both"/>
            </w:pPr>
            <w:r w:rsidRPr="008E1395">
              <w:t>снижение документационной нагрузки на педагогических работников при работе с электронным дневником за счет повышения охвата родителей (законных представителей) обучающихся, стабильно использующих электронный дневник</w:t>
            </w:r>
          </w:p>
        </w:tc>
      </w:tr>
    </w:tbl>
    <w:p w14:paraId="42307D15" w14:textId="77777777" w:rsidR="00707B19" w:rsidRPr="00347415" w:rsidRDefault="00707B19" w:rsidP="00707B19">
      <w:pPr>
        <w:jc w:val="center"/>
        <w:rPr>
          <w:sz w:val="28"/>
          <w:szCs w:val="28"/>
        </w:rPr>
      </w:pPr>
    </w:p>
    <w:sectPr w:rsidR="00707B19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B0A6" w14:textId="77777777" w:rsidR="00487309" w:rsidRDefault="00487309">
      <w:r>
        <w:separator/>
      </w:r>
    </w:p>
  </w:endnote>
  <w:endnote w:type="continuationSeparator" w:id="0">
    <w:p w14:paraId="7B71B0A7" w14:textId="77777777" w:rsidR="00487309" w:rsidRDefault="0048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BE56" w14:textId="21AB67A1" w:rsidR="00386434" w:rsidRPr="00386434" w:rsidRDefault="00C860DA">
    <w:pPr>
      <w:pStyle w:val="a7"/>
      <w:rPr>
        <w:lang w:val="en-US"/>
      </w:rPr>
    </w:pPr>
    <w:r>
      <w:rPr>
        <w:rFonts w:cs="Arial"/>
        <w:b/>
        <w:szCs w:val="18"/>
      </w:rPr>
      <w:t>3.12-1075-р (п)</w:t>
    </w:r>
    <w:r w:rsidR="00386434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386434" w:rsidRPr="00C75F4B">
          <w:rPr>
            <w:rFonts w:cs="Arial"/>
            <w:szCs w:val="18"/>
          </w:rPr>
          <w:t xml:space="preserve"> </w:t>
        </w:r>
        <w:r w:rsidR="00386434" w:rsidRPr="0088654F">
          <w:rPr>
            <w:rFonts w:cs="Arial"/>
            <w:szCs w:val="18"/>
          </w:rPr>
          <w:t>Версия</w:t>
        </w:r>
      </w:sdtContent>
    </w:sdt>
    <w:r w:rsidR="00386434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1B0A4" w14:textId="77777777" w:rsidR="00487309" w:rsidRDefault="00487309">
      <w:r>
        <w:separator/>
      </w:r>
    </w:p>
  </w:footnote>
  <w:footnote w:type="continuationSeparator" w:id="0">
    <w:p w14:paraId="7B71B0A5" w14:textId="77777777" w:rsidR="00487309" w:rsidRDefault="00487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B0A8" w14:textId="31438347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0012D7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012D7"/>
    <w:rsid w:val="00014168"/>
    <w:rsid w:val="0005577B"/>
    <w:rsid w:val="00083DB1"/>
    <w:rsid w:val="00090FF7"/>
    <w:rsid w:val="00091B8A"/>
    <w:rsid w:val="000B2ABF"/>
    <w:rsid w:val="000D175D"/>
    <w:rsid w:val="000D3384"/>
    <w:rsid w:val="001067F4"/>
    <w:rsid w:val="00115A57"/>
    <w:rsid w:val="001348EB"/>
    <w:rsid w:val="001754A6"/>
    <w:rsid w:val="00184800"/>
    <w:rsid w:val="0019193D"/>
    <w:rsid w:val="00193CD8"/>
    <w:rsid w:val="001B5E9A"/>
    <w:rsid w:val="001C0012"/>
    <w:rsid w:val="001D34A4"/>
    <w:rsid w:val="001D542A"/>
    <w:rsid w:val="001E69FE"/>
    <w:rsid w:val="00202A45"/>
    <w:rsid w:val="002058EC"/>
    <w:rsid w:val="00211B1D"/>
    <w:rsid w:val="002646EC"/>
    <w:rsid w:val="002757B9"/>
    <w:rsid w:val="00297250"/>
    <w:rsid w:val="002A1688"/>
    <w:rsid w:val="0032745D"/>
    <w:rsid w:val="0033332F"/>
    <w:rsid w:val="003352EF"/>
    <w:rsid w:val="00347415"/>
    <w:rsid w:val="00357390"/>
    <w:rsid w:val="00363FC9"/>
    <w:rsid w:val="00386434"/>
    <w:rsid w:val="003C60EC"/>
    <w:rsid w:val="003E33E2"/>
    <w:rsid w:val="003E62A0"/>
    <w:rsid w:val="003E74EC"/>
    <w:rsid w:val="00405236"/>
    <w:rsid w:val="00416224"/>
    <w:rsid w:val="004755E8"/>
    <w:rsid w:val="00487309"/>
    <w:rsid w:val="00494C94"/>
    <w:rsid w:val="0051094F"/>
    <w:rsid w:val="00512AFE"/>
    <w:rsid w:val="00514503"/>
    <w:rsid w:val="00516D2C"/>
    <w:rsid w:val="005273EC"/>
    <w:rsid w:val="00544B5C"/>
    <w:rsid w:val="00556218"/>
    <w:rsid w:val="005B1AE7"/>
    <w:rsid w:val="005B779E"/>
    <w:rsid w:val="005E6B5B"/>
    <w:rsid w:val="00636A08"/>
    <w:rsid w:val="00651800"/>
    <w:rsid w:val="006546C4"/>
    <w:rsid w:val="006604A2"/>
    <w:rsid w:val="00666FE3"/>
    <w:rsid w:val="006D374C"/>
    <w:rsid w:val="006F11A9"/>
    <w:rsid w:val="00704CC9"/>
    <w:rsid w:val="00707B19"/>
    <w:rsid w:val="0071602B"/>
    <w:rsid w:val="00723143"/>
    <w:rsid w:val="00725C1B"/>
    <w:rsid w:val="0075331C"/>
    <w:rsid w:val="00760F25"/>
    <w:rsid w:val="007626A4"/>
    <w:rsid w:val="00775F5A"/>
    <w:rsid w:val="007853E2"/>
    <w:rsid w:val="007960CB"/>
    <w:rsid w:val="007B7B46"/>
    <w:rsid w:val="007E72E3"/>
    <w:rsid w:val="0085220A"/>
    <w:rsid w:val="00860414"/>
    <w:rsid w:val="00871F4E"/>
    <w:rsid w:val="008872B8"/>
    <w:rsid w:val="008A5332"/>
    <w:rsid w:val="008A7F3F"/>
    <w:rsid w:val="008D7012"/>
    <w:rsid w:val="008E1395"/>
    <w:rsid w:val="00900CA3"/>
    <w:rsid w:val="00901976"/>
    <w:rsid w:val="00915E5E"/>
    <w:rsid w:val="00974CA6"/>
    <w:rsid w:val="009774DD"/>
    <w:rsid w:val="00987D98"/>
    <w:rsid w:val="009C09C2"/>
    <w:rsid w:val="009C6A25"/>
    <w:rsid w:val="009C6BB8"/>
    <w:rsid w:val="009E2F8F"/>
    <w:rsid w:val="00A824B1"/>
    <w:rsid w:val="00AB5085"/>
    <w:rsid w:val="00AC6445"/>
    <w:rsid w:val="00AC7500"/>
    <w:rsid w:val="00AF1881"/>
    <w:rsid w:val="00AF3037"/>
    <w:rsid w:val="00B20901"/>
    <w:rsid w:val="00B234E8"/>
    <w:rsid w:val="00B66D55"/>
    <w:rsid w:val="00B808B9"/>
    <w:rsid w:val="00B875D5"/>
    <w:rsid w:val="00B971B4"/>
    <w:rsid w:val="00BA7EDC"/>
    <w:rsid w:val="00BC3E7C"/>
    <w:rsid w:val="00C001D7"/>
    <w:rsid w:val="00C04CC6"/>
    <w:rsid w:val="00C21A28"/>
    <w:rsid w:val="00C2376A"/>
    <w:rsid w:val="00C56EB8"/>
    <w:rsid w:val="00C76410"/>
    <w:rsid w:val="00C860DA"/>
    <w:rsid w:val="00CA3C1D"/>
    <w:rsid w:val="00CC4757"/>
    <w:rsid w:val="00CD155A"/>
    <w:rsid w:val="00D015FC"/>
    <w:rsid w:val="00D02B8E"/>
    <w:rsid w:val="00D118A6"/>
    <w:rsid w:val="00D1338F"/>
    <w:rsid w:val="00D30DE6"/>
    <w:rsid w:val="00D32163"/>
    <w:rsid w:val="00D51A28"/>
    <w:rsid w:val="00D575D7"/>
    <w:rsid w:val="00D80CF6"/>
    <w:rsid w:val="00DA6A55"/>
    <w:rsid w:val="00DB01D1"/>
    <w:rsid w:val="00E113B5"/>
    <w:rsid w:val="00E113B8"/>
    <w:rsid w:val="00E15DFF"/>
    <w:rsid w:val="00E52EB7"/>
    <w:rsid w:val="00E56E55"/>
    <w:rsid w:val="00E619D9"/>
    <w:rsid w:val="00E8086D"/>
    <w:rsid w:val="00EB73FA"/>
    <w:rsid w:val="00F23526"/>
    <w:rsid w:val="00F50A86"/>
    <w:rsid w:val="00F735B4"/>
    <w:rsid w:val="00F84CFA"/>
    <w:rsid w:val="00F929F5"/>
    <w:rsid w:val="00FA23BD"/>
    <w:rsid w:val="00FD235A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schemas.microsoft.com/office/2006/documentManagement/types"/>
    <ds:schemaRef ds:uri="D7192FFF-C2B2-4F10-B7A4-C791C93B1729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elements/1.1/"/>
    <ds:schemaRef ds:uri="http://purl.org/dc/dcmitype/"/>
    <ds:schemaRef ds:uri="http://schemas.microsoft.com/office/infopath/2007/PartnerControls"/>
    <ds:schemaRef ds:uri="00ae519a-a787-4cb6-a9f3-e0d2ce624f9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Степанова Виктория Анатольевна</cp:lastModifiedBy>
  <cp:revision>43</cp:revision>
  <cp:lastPrinted>2025-09-24T22:55:00Z</cp:lastPrinted>
  <dcterms:created xsi:type="dcterms:W3CDTF">2016-04-18T22:58:00Z</dcterms:created>
  <dcterms:modified xsi:type="dcterms:W3CDTF">2025-09-24T22:56:00Z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