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D0" w:rsidRPr="00E046AB" w:rsidRDefault="008428D0" w:rsidP="00B25DA1">
      <w:pPr>
        <w:pStyle w:val="rtecenter"/>
        <w:jc w:val="center"/>
        <w:rPr>
          <w:sz w:val="28"/>
          <w:szCs w:val="28"/>
        </w:rPr>
      </w:pPr>
      <w:r w:rsidRPr="00E046AB">
        <w:rPr>
          <w:rStyle w:val="a3"/>
          <w:sz w:val="28"/>
          <w:szCs w:val="28"/>
        </w:rPr>
        <w:t>Информация</w:t>
      </w:r>
      <w:r w:rsidRPr="00E046AB">
        <w:rPr>
          <w:b/>
          <w:bCs/>
          <w:sz w:val="28"/>
          <w:szCs w:val="28"/>
        </w:rPr>
        <w:br/>
      </w:r>
      <w:r w:rsidRPr="00E046AB">
        <w:rPr>
          <w:rStyle w:val="a3"/>
          <w:sz w:val="28"/>
          <w:szCs w:val="28"/>
        </w:rPr>
        <w:t>о характере обращений граждан, поступивших в управление образования Углего</w:t>
      </w:r>
      <w:r w:rsidR="00AE04CB">
        <w:rPr>
          <w:rStyle w:val="a3"/>
          <w:sz w:val="28"/>
          <w:szCs w:val="28"/>
        </w:rPr>
        <w:t>рского городского округа за 2023</w:t>
      </w:r>
      <w:r w:rsidRPr="00E046AB">
        <w:rPr>
          <w:rStyle w:val="a3"/>
          <w:sz w:val="28"/>
          <w:szCs w:val="28"/>
        </w:rPr>
        <w:t xml:space="preserve"> год</w:t>
      </w:r>
    </w:p>
    <w:p w:rsid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Работа с обращениями граждан в Управлении образования Углегорского городского округа организована в соответствии с федеральным законом от 02.05.2006 № 59-ФЗ «О порядке рассмотрения обращений гражда</w:t>
      </w:r>
      <w:r w:rsidR="00431137" w:rsidRPr="00E046AB">
        <w:rPr>
          <w:sz w:val="28"/>
          <w:szCs w:val="28"/>
        </w:rPr>
        <w:t>н</w:t>
      </w:r>
      <w:r w:rsidR="00E046AB">
        <w:rPr>
          <w:sz w:val="28"/>
          <w:szCs w:val="28"/>
        </w:rPr>
        <w:t xml:space="preserve"> Российской Федерации».</w:t>
      </w:r>
    </w:p>
    <w:p w:rsidR="00855698" w:rsidRPr="00E046AB" w:rsidRDefault="00AE04CB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8428D0" w:rsidRPr="00E046AB">
        <w:rPr>
          <w:sz w:val="28"/>
          <w:szCs w:val="28"/>
        </w:rPr>
        <w:t xml:space="preserve"> году в Управление образования поступило </w:t>
      </w:r>
      <w:r w:rsidR="009760BD">
        <w:rPr>
          <w:sz w:val="28"/>
          <w:szCs w:val="28"/>
        </w:rPr>
        <w:t>25</w:t>
      </w:r>
      <w:r>
        <w:rPr>
          <w:sz w:val="28"/>
          <w:szCs w:val="28"/>
        </w:rPr>
        <w:t xml:space="preserve"> письменных обращений граждан</w:t>
      </w:r>
      <w:r w:rsidR="008428D0" w:rsidRPr="00E046AB">
        <w:rPr>
          <w:sz w:val="28"/>
          <w:szCs w:val="28"/>
        </w:rPr>
        <w:t>.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</w:t>
      </w:r>
      <w:r w:rsidR="00431137" w:rsidRPr="00E046AB">
        <w:rPr>
          <w:sz w:val="28"/>
          <w:szCs w:val="28"/>
        </w:rPr>
        <w:t>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</w:t>
      </w:r>
      <w:r w:rsidR="003374F8" w:rsidRPr="00E046AB">
        <w:rPr>
          <w:sz w:val="28"/>
          <w:szCs w:val="28"/>
        </w:rPr>
        <w:t xml:space="preserve"> младше 6,5 лет.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В основном обращения направлены родителями обучающихся и работниками образователь</w:t>
      </w:r>
      <w:r w:rsidR="002D26D7" w:rsidRPr="00E046AB">
        <w:rPr>
          <w:sz w:val="28"/>
          <w:szCs w:val="28"/>
        </w:rPr>
        <w:t>ных организаций округа.</w:t>
      </w:r>
    </w:p>
    <w:p w:rsidR="0080746C" w:rsidRPr="00E046AB" w:rsidRDefault="009760BD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B25DA1" w:rsidRPr="009760BD">
        <w:rPr>
          <w:sz w:val="28"/>
          <w:szCs w:val="28"/>
        </w:rPr>
        <w:t>%</w:t>
      </w:r>
      <w:r w:rsidR="002D26D7" w:rsidRPr="00E046AB">
        <w:rPr>
          <w:sz w:val="28"/>
          <w:szCs w:val="28"/>
        </w:rPr>
        <w:t xml:space="preserve"> обращений поступило</w:t>
      </w:r>
      <w:r w:rsidR="008428D0" w:rsidRPr="00E046AB">
        <w:rPr>
          <w:sz w:val="28"/>
          <w:szCs w:val="28"/>
        </w:rPr>
        <w:t xml:space="preserve"> по условиям и организации образовательного процесса в общеобразовательных учреждениях: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режим работы общеобразовательной организации;</w:t>
      </w:r>
    </w:p>
    <w:p w:rsidR="003374F8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услуг, профессионализм учителя;</w:t>
      </w:r>
    </w:p>
    <w:p w:rsidR="0080746C" w:rsidRDefault="00B25DA1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организация питания детей</w:t>
      </w:r>
      <w:r w:rsidR="006B772D">
        <w:rPr>
          <w:sz w:val="28"/>
          <w:szCs w:val="28"/>
        </w:rPr>
        <w:t>;</w:t>
      </w:r>
    </w:p>
    <w:p w:rsidR="006B772D" w:rsidRDefault="006B772D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 здоровья обучающихся;</w:t>
      </w:r>
    </w:p>
    <w:p w:rsidR="00AE04CB" w:rsidRDefault="00AE04CB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приема на работу в ОО, работы в ОО;</w:t>
      </w:r>
    </w:p>
    <w:p w:rsidR="00AE04CB" w:rsidRDefault="00AE04CB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материальной базы ОО</w:t>
      </w:r>
      <w:r w:rsidR="009760BD">
        <w:rPr>
          <w:sz w:val="28"/>
          <w:szCs w:val="28"/>
        </w:rPr>
        <w:t>;</w:t>
      </w:r>
    </w:p>
    <w:p w:rsidR="009760BD" w:rsidRPr="00E046AB" w:rsidRDefault="009760BD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открытие новой школы.</w:t>
      </w:r>
    </w:p>
    <w:p w:rsidR="0080746C" w:rsidRPr="00E046AB" w:rsidRDefault="009760BD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5DA1" w:rsidRPr="009760BD">
        <w:rPr>
          <w:sz w:val="28"/>
          <w:szCs w:val="28"/>
        </w:rPr>
        <w:t>%</w:t>
      </w:r>
      <w:r w:rsidR="008428D0" w:rsidRPr="00E046AB">
        <w:rPr>
          <w:sz w:val="28"/>
          <w:szCs w:val="28"/>
        </w:rPr>
        <w:t xml:space="preserve"> обращений</w:t>
      </w:r>
      <w:r w:rsidR="00B25DA1" w:rsidRPr="00E046AB">
        <w:rPr>
          <w:sz w:val="28"/>
          <w:szCs w:val="28"/>
        </w:rPr>
        <w:t xml:space="preserve"> поступило</w:t>
      </w:r>
      <w:r w:rsidR="008428D0" w:rsidRPr="00E046AB">
        <w:rPr>
          <w:sz w:val="28"/>
          <w:szCs w:val="28"/>
        </w:rPr>
        <w:t xml:space="preserve"> по вопросам дошкольного образования:</w:t>
      </w:r>
    </w:p>
    <w:p w:rsidR="003374F8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</w:t>
      </w:r>
      <w:r w:rsidR="003374F8" w:rsidRPr="00E046AB">
        <w:rPr>
          <w:sz w:val="28"/>
          <w:szCs w:val="28"/>
        </w:rPr>
        <w:t>, профессионализм педагогического работника</w:t>
      </w:r>
      <w:r w:rsidRPr="00E046AB">
        <w:rPr>
          <w:sz w:val="28"/>
          <w:szCs w:val="28"/>
        </w:rPr>
        <w:t>;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проведение работ по капитальному ремонту в образовательной организации;</w:t>
      </w:r>
    </w:p>
    <w:p w:rsidR="0080746C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- </w:t>
      </w:r>
      <w:r w:rsidR="00A729F5" w:rsidRPr="00E046AB">
        <w:rPr>
          <w:sz w:val="28"/>
          <w:szCs w:val="28"/>
        </w:rPr>
        <w:t>конфликтны</w:t>
      </w:r>
      <w:r w:rsidR="009760BD">
        <w:rPr>
          <w:sz w:val="28"/>
          <w:szCs w:val="28"/>
        </w:rPr>
        <w:t>е отношения с руководителем ДОУ;</w:t>
      </w:r>
    </w:p>
    <w:p w:rsidR="009760BD" w:rsidRDefault="009760BD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 здоровья детей;</w:t>
      </w:r>
    </w:p>
    <w:p w:rsidR="009760BD" w:rsidRDefault="009760BD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зачисление в ДОУ;</w:t>
      </w:r>
    </w:p>
    <w:p w:rsidR="009760BD" w:rsidRPr="00E046AB" w:rsidRDefault="009760BD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начисление родительской платы.</w:t>
      </w:r>
      <w:bookmarkStart w:id="0" w:name="_GoBack"/>
      <w:bookmarkEnd w:id="0"/>
    </w:p>
    <w:p w:rsidR="00BD5F35" w:rsidRPr="00E046AB" w:rsidRDefault="008428D0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sectPr w:rsidR="00BD5F35" w:rsidRPr="00E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0"/>
    <w:rsid w:val="002D26D7"/>
    <w:rsid w:val="003374F8"/>
    <w:rsid w:val="00431137"/>
    <w:rsid w:val="006B363C"/>
    <w:rsid w:val="006B772D"/>
    <w:rsid w:val="0080746C"/>
    <w:rsid w:val="008428D0"/>
    <w:rsid w:val="00855698"/>
    <w:rsid w:val="009474C3"/>
    <w:rsid w:val="009760BD"/>
    <w:rsid w:val="00A729F5"/>
    <w:rsid w:val="00AE04CB"/>
    <w:rsid w:val="00B25DA1"/>
    <w:rsid w:val="00BD5F35"/>
    <w:rsid w:val="00C12C74"/>
    <w:rsid w:val="00E046AB"/>
    <w:rsid w:val="00E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0257"/>
  <w15:docId w15:val="{1160E16F-62F7-489B-AF72-0F096CA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28D0"/>
    <w:rPr>
      <w:b/>
      <w:bCs/>
    </w:rPr>
  </w:style>
  <w:style w:type="paragraph" w:customStyle="1" w:styleId="rtejustify">
    <w:name w:val="rtejustify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2021-11-25T02:58:00Z</dcterms:created>
  <dcterms:modified xsi:type="dcterms:W3CDTF">2024-01-09T03:59:00Z</dcterms:modified>
</cp:coreProperties>
</file>